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5B" w:rsidRPr="00A0175B" w:rsidRDefault="00A0175B" w:rsidP="00A0175B">
      <w:pPr>
        <w:shd w:val="clear" w:color="auto" w:fill="F2F2F2"/>
        <w:spacing w:after="0" w:line="323" w:lineRule="atLeast"/>
        <w:jc w:val="center"/>
        <w:outlineLvl w:val="0"/>
        <w:rPr>
          <w:rFonts w:ascii="Arial" w:eastAsia="Times New Roman" w:hAnsi="Arial" w:cs="Arial"/>
          <w:b/>
          <w:bCs/>
          <w:color w:val="333333"/>
          <w:sz w:val="18"/>
          <w:szCs w:val="18"/>
          <w:lang w:eastAsia="uk-UA"/>
        </w:rPr>
      </w:pPr>
      <w:r w:rsidRPr="00A0175B">
        <w:rPr>
          <w:rFonts w:ascii="Segoe UI" w:eastAsia="Times New Roman" w:hAnsi="Segoe UI" w:cs="Segoe UI"/>
          <w:b/>
          <w:bCs/>
          <w:color w:val="333333"/>
          <w:kern w:val="36"/>
          <w:sz w:val="25"/>
          <w:szCs w:val="25"/>
          <w:lang w:eastAsia="uk-UA"/>
        </w:rPr>
        <w:t xml:space="preserve">Богдан Хмельницький та оцінка його особи в історичній літературі - </w:t>
      </w:r>
    </w:p>
    <w:p w:rsidR="00A0175B" w:rsidRPr="00A0175B" w:rsidRDefault="00A0175B" w:rsidP="00A0175B">
      <w:pPr>
        <w:shd w:val="clear" w:color="auto" w:fill="89B374"/>
        <w:spacing w:line="405" w:lineRule="atLeast"/>
        <w:jc w:val="center"/>
        <w:textAlignment w:val="top"/>
        <w:rPr>
          <w:rFonts w:ascii="Arial" w:eastAsia="Times New Roman" w:hAnsi="Arial" w:cs="Arial"/>
          <w:b/>
          <w:bCs/>
          <w:color w:val="333333"/>
          <w:sz w:val="18"/>
          <w:szCs w:val="18"/>
          <w:lang w:eastAsia="uk-UA"/>
        </w:rPr>
      </w:pP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В умовах постійної загрози нападу неабияке значення мала здатність держави захищати свої національні інтереси. Розуміючи це, Хмельницький, по суті, став творцем української армії (60-80 тис.). В останні роки життя задумався над проблемою сформування 50-тисячного регулярного війська, яке утримувалось би за рахунок скарбниці. Велику роль у зміцненні збройних сил України відіграло прийняття "Статей про устрій Війська Запорозького", що послужили першим українським військовим статутом.</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Основну ударну силу армії становила піхота. Гетьман переозброїв її найсучаснішою вогнепальною зброєю, визначив норми боєприпаси і запровадив завчасну його підготовку до стрільби (</w:t>
      </w:r>
      <w:proofErr w:type="spellStart"/>
      <w:r w:rsidRPr="00A0175B">
        <w:rPr>
          <w:rFonts w:ascii="Arial" w:eastAsia="Times New Roman" w:hAnsi="Arial" w:cs="Arial"/>
          <w:color w:val="333333"/>
          <w:sz w:val="23"/>
          <w:szCs w:val="23"/>
          <w:lang w:eastAsia="uk-UA"/>
        </w:rPr>
        <w:t>ладування</w:t>
      </w:r>
      <w:proofErr w:type="spellEnd"/>
      <w:r w:rsidRPr="00A0175B">
        <w:rPr>
          <w:rFonts w:ascii="Arial" w:eastAsia="Times New Roman" w:hAnsi="Arial" w:cs="Arial"/>
          <w:color w:val="333333"/>
          <w:sz w:val="23"/>
          <w:szCs w:val="23"/>
          <w:lang w:eastAsia="uk-UA"/>
        </w:rPr>
        <w:t>). Велику увагу приділяв кінноті, створив сильну артилерію, запровадив гармати на лафетах.</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Б. Хмельницький показав себе неперевершеним майстром маневрової тактики. Під час боїв демонстрував особисту мужність, залізну витримку, кмітливість, ніколи не втрачає здатність тверезо оцінювати ситуацію і приймати необхідні рішення. Вирішальну роль відіграв Хмельницький у процесі становлення розвідки та контррозвідки.</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В роки революції гетьманові доводилося вирішувати комплекс проблем, пов'язаних із зовнішньополітичним забезпеченням життєдіяльності держави. Українську козацьку державу було визнано урядами Порти, Кримського ханства, Англії, Венеції, Росії, Трансільванії, Австрії, Молдавії, Валахії, Швеції.</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Пішовши на утворення конфедеративного союзу з Московією, гетьман розглядав його лише як засіб для досягнення більш масштабної та глибокої мети: утвердження суверенної держави й об'єднання під булавою всіх етнічно українських земель.</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 xml:space="preserve">Звичайно, як і кожен державний діяч, гетьман припускався прорахунків. Зокрема, великою помилкою, яку згодом так і не вдалося виправити, було виведення ним армії з західного регіону в листопаді 1648 року. Це мало такі трагічні наслідки: а) призвело до окупації польськими військами Західноукраїнського регіону; б) породила військово-стратегічну ситуацію, за якою воєнні дії велися виключно на території України, що призвело до страхітливого спустошення й </w:t>
      </w:r>
      <w:proofErr w:type="spellStart"/>
      <w:r w:rsidRPr="00A0175B">
        <w:rPr>
          <w:rFonts w:ascii="Arial" w:eastAsia="Times New Roman" w:hAnsi="Arial" w:cs="Arial"/>
          <w:color w:val="333333"/>
          <w:sz w:val="23"/>
          <w:szCs w:val="23"/>
          <w:lang w:eastAsia="uk-UA"/>
        </w:rPr>
        <w:t>знелюднення</w:t>
      </w:r>
      <w:proofErr w:type="spellEnd"/>
      <w:r w:rsidRPr="00A0175B">
        <w:rPr>
          <w:rFonts w:ascii="Arial" w:eastAsia="Times New Roman" w:hAnsi="Arial" w:cs="Arial"/>
          <w:color w:val="333333"/>
          <w:sz w:val="23"/>
          <w:szCs w:val="23"/>
          <w:lang w:eastAsia="uk-UA"/>
        </w:rPr>
        <w:t xml:space="preserve"> Правобережжя й Західноукраїнського регіону. Також суттєвою помилкою Хмельницького стала відмова від продовження наступу до західних рубежів України після блискавичної перемоги під Батогом у червні 1652 року, який дав би змогу об'єднати всі </w:t>
      </w:r>
      <w:proofErr w:type="spellStart"/>
      <w:r w:rsidRPr="00A0175B">
        <w:rPr>
          <w:rFonts w:ascii="Arial" w:eastAsia="Times New Roman" w:hAnsi="Arial" w:cs="Arial"/>
          <w:color w:val="333333"/>
          <w:sz w:val="23"/>
          <w:szCs w:val="23"/>
          <w:lang w:eastAsia="uk-UA"/>
        </w:rPr>
        <w:t>етноукраїнські</w:t>
      </w:r>
      <w:proofErr w:type="spellEnd"/>
      <w:r w:rsidRPr="00A0175B">
        <w:rPr>
          <w:rFonts w:ascii="Arial" w:eastAsia="Times New Roman" w:hAnsi="Arial" w:cs="Arial"/>
          <w:color w:val="333333"/>
          <w:sz w:val="23"/>
          <w:szCs w:val="23"/>
          <w:lang w:eastAsia="uk-UA"/>
        </w:rPr>
        <w:t xml:space="preserve"> землі. Дипломатичним прорахунком гетьмана та його сподвижників у 1650-1651 років стала відмова від прийняття турецької протекції, оскільки за існуючих обставин лише Порта могла надати допомогу й змусити Кримський </w:t>
      </w:r>
      <w:proofErr w:type="spellStart"/>
      <w:r w:rsidRPr="00A0175B">
        <w:rPr>
          <w:rFonts w:ascii="Arial" w:eastAsia="Times New Roman" w:hAnsi="Arial" w:cs="Arial"/>
          <w:color w:val="333333"/>
          <w:sz w:val="23"/>
          <w:szCs w:val="23"/>
          <w:lang w:eastAsia="uk-UA"/>
        </w:rPr>
        <w:t>ханат</w:t>
      </w:r>
      <w:proofErr w:type="spellEnd"/>
      <w:r w:rsidRPr="00A0175B">
        <w:rPr>
          <w:rFonts w:ascii="Arial" w:eastAsia="Times New Roman" w:hAnsi="Arial" w:cs="Arial"/>
          <w:color w:val="333333"/>
          <w:sz w:val="23"/>
          <w:szCs w:val="23"/>
          <w:lang w:eastAsia="uk-UA"/>
        </w:rPr>
        <w:t xml:space="preserve"> відмовитися від проведення самостійної політики.</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Помилковим виявився курс Хмельницького на утримання при владі молдавського господаря В. Лупу 1653 року, який призвів до різкого погіршення міжнародного становища України й оформлення проти неї коаліції в складі Речі Посполитої, Молдавії, Валахії і Трансільванії.</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Незважаючи на вимушеність прийняття московської протекції, гетьман і старшини припустилися прорахунків у юридичному оформленні цього акту, не з'ясувавши насамперед усіх умов. Російська ж сторона скористалася з цього, обмеживши частково суверенітет козацької України.</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ВИСНОВОК</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lastRenderedPageBreak/>
        <w:t>Діяльність Хмельницького справила помітний вплив на шляху становлення українського суспільства. І не можна, як це інколи чинять окремі автори, ставити йому винуватити його за те, що українці не спромоглися її здобути.</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Не вина гетьмана в тому, що традиційна українська еліта (князі, магнати, пани й шляхта) в умовах польського поневолення на середину XVII ст. втратила роль політичного провідника національних інтересів. Водночас Хмельницький несе пряму чи опосередковану відповідальність за допущені помилки, які негативно позначилися на перебігу й наслідках визвольної боротьби, економічному і політичному розвитку України, умовах життя населення окремих регіонів тощо. Але всі ці прорахунки, попри негативні наслідки, не визначають змісту діяльності Хмельницького та оцінки його ролі в українській історії.</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Відчувши основну тенденцію політичного розвитку України, гетьман спрямував свої зусилля й енергію народних мас на розбудову держави. Саме в цьому напрямі найповніше розкрився його політичний геній. З існуючих зародків державності в козацькому регіоні впродовж 1648-1650 років розбудував державу, спроможну впродовж десятків років боротися за незалежність.</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У внутрішній політиці гетьман визнав принципово нову модель соціально-економічних відносин. Не випадково у свідомості наступних поколінь українців ім'я Б. Хмельницького стало символом визволення не тільки від "ляської неволі", а й від кріпацтва й панщини.</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У боротьбі за незалежність сповна виявився величезний полководницький талант гетьмана. Він зумів створити боєздатну, добре організовану армію. Вміло використовував досвід і вітчизняного бойового мистецтва, і закордонного, часто вдаючись саме до стратегії несподіваного наступу, а не до оборонної тактики. Чималою мірою саме завдяки особистим зусиллям гетьмана козацька Україна домоглася визнання Європою як суб'єкта міжнародних відносин.</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 xml:space="preserve">"Хмельниччина, - писав М. Грушевський, - була все-таки великим етапом в поході Українського народу, українських мас до своїх </w:t>
      </w:r>
      <w:proofErr w:type="spellStart"/>
      <w:r w:rsidRPr="00A0175B">
        <w:rPr>
          <w:rFonts w:ascii="Arial" w:eastAsia="Times New Roman" w:hAnsi="Arial" w:cs="Arial"/>
          <w:color w:val="333333"/>
          <w:sz w:val="23"/>
          <w:szCs w:val="23"/>
          <w:lang w:eastAsia="uk-UA"/>
        </w:rPr>
        <w:t>соціяльних</w:t>
      </w:r>
      <w:proofErr w:type="spellEnd"/>
      <w:r w:rsidRPr="00A0175B">
        <w:rPr>
          <w:rFonts w:ascii="Arial" w:eastAsia="Times New Roman" w:hAnsi="Arial" w:cs="Arial"/>
          <w:color w:val="333333"/>
          <w:sz w:val="23"/>
          <w:szCs w:val="23"/>
          <w:lang w:eastAsia="uk-UA"/>
        </w:rPr>
        <w:t xml:space="preserve">, політичних, культурних і національних ідеалів. Ся </w:t>
      </w:r>
      <w:proofErr w:type="spellStart"/>
      <w:r w:rsidRPr="00A0175B">
        <w:rPr>
          <w:rFonts w:ascii="Arial" w:eastAsia="Times New Roman" w:hAnsi="Arial" w:cs="Arial"/>
          <w:color w:val="333333"/>
          <w:sz w:val="23"/>
          <w:szCs w:val="23"/>
          <w:lang w:eastAsia="uk-UA"/>
        </w:rPr>
        <w:t>крівава</w:t>
      </w:r>
      <w:proofErr w:type="spellEnd"/>
      <w:r w:rsidRPr="00A0175B">
        <w:rPr>
          <w:rFonts w:ascii="Arial" w:eastAsia="Times New Roman" w:hAnsi="Arial" w:cs="Arial"/>
          <w:color w:val="333333"/>
          <w:sz w:val="23"/>
          <w:szCs w:val="23"/>
          <w:lang w:eastAsia="uk-UA"/>
        </w:rPr>
        <w:t xml:space="preserve">, руїнна, облита </w:t>
      </w:r>
      <w:proofErr w:type="spellStart"/>
      <w:r w:rsidRPr="00A0175B">
        <w:rPr>
          <w:rFonts w:ascii="Arial" w:eastAsia="Times New Roman" w:hAnsi="Arial" w:cs="Arial"/>
          <w:color w:val="333333"/>
          <w:sz w:val="23"/>
          <w:szCs w:val="23"/>
          <w:lang w:eastAsia="uk-UA"/>
        </w:rPr>
        <w:t>слізми</w:t>
      </w:r>
      <w:proofErr w:type="spellEnd"/>
      <w:r w:rsidRPr="00A0175B">
        <w:rPr>
          <w:rFonts w:ascii="Arial" w:eastAsia="Times New Roman" w:hAnsi="Arial" w:cs="Arial"/>
          <w:color w:val="333333"/>
          <w:sz w:val="23"/>
          <w:szCs w:val="23"/>
          <w:lang w:eastAsia="uk-UA"/>
        </w:rPr>
        <w:t xml:space="preserve"> і потом, хаотична і невдала в своїх досягненнях доба була і зістанеться великим і високим моментом українського життя, повним великого напруження і величних змагань... Від Хмельниччини веде свій початок нове українське </w:t>
      </w:r>
      <w:proofErr w:type="spellStart"/>
      <w:r w:rsidRPr="00A0175B">
        <w:rPr>
          <w:rFonts w:ascii="Arial" w:eastAsia="Times New Roman" w:hAnsi="Arial" w:cs="Arial"/>
          <w:color w:val="333333"/>
          <w:sz w:val="23"/>
          <w:szCs w:val="23"/>
          <w:lang w:eastAsia="uk-UA"/>
        </w:rPr>
        <w:t>життє</w:t>
      </w:r>
      <w:proofErr w:type="spellEnd"/>
      <w:r w:rsidRPr="00A0175B">
        <w:rPr>
          <w:rFonts w:ascii="Arial" w:eastAsia="Times New Roman" w:hAnsi="Arial" w:cs="Arial"/>
          <w:color w:val="333333"/>
          <w:sz w:val="23"/>
          <w:szCs w:val="23"/>
          <w:lang w:eastAsia="uk-UA"/>
        </w:rPr>
        <w:t xml:space="preserve">, се я не раз говорив. І Хмельницький як головний </w:t>
      </w:r>
      <w:proofErr w:type="spellStart"/>
      <w:r w:rsidRPr="00A0175B">
        <w:rPr>
          <w:rFonts w:ascii="Arial" w:eastAsia="Times New Roman" w:hAnsi="Arial" w:cs="Arial"/>
          <w:color w:val="333333"/>
          <w:sz w:val="23"/>
          <w:szCs w:val="23"/>
          <w:lang w:eastAsia="uk-UA"/>
        </w:rPr>
        <w:t>потрясатель</w:t>
      </w:r>
      <w:proofErr w:type="spellEnd"/>
      <w:r w:rsidRPr="00A0175B">
        <w:rPr>
          <w:rFonts w:ascii="Arial" w:eastAsia="Times New Roman" w:hAnsi="Arial" w:cs="Arial"/>
          <w:color w:val="333333"/>
          <w:sz w:val="23"/>
          <w:szCs w:val="23"/>
          <w:lang w:eastAsia="uk-UA"/>
        </w:rPr>
        <w:t xml:space="preserve"> зістанеться героєм української історії".</w:t>
      </w:r>
    </w:p>
    <w:p w:rsidR="00A0175B" w:rsidRPr="00A0175B" w:rsidRDefault="00A0175B" w:rsidP="00A0175B">
      <w:pPr>
        <w:shd w:val="clear" w:color="auto" w:fill="F2F2F2"/>
        <w:spacing w:before="90" w:after="90" w:line="293"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Значення гетьмана полягає в тому, що він:</w:t>
      </w:r>
    </w:p>
    <w:p w:rsidR="00A0175B" w:rsidRPr="00A0175B" w:rsidRDefault="00A0175B" w:rsidP="00A0175B">
      <w:pPr>
        <w:numPr>
          <w:ilvl w:val="0"/>
          <w:numId w:val="1"/>
        </w:numPr>
        <w:shd w:val="clear" w:color="auto" w:fill="F2F2F2"/>
        <w:spacing w:before="90" w:after="90" w:line="405"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зумів об'єднати патріотичні сили навколо великої ідеї національного відродження;</w:t>
      </w:r>
    </w:p>
    <w:p w:rsidR="00A0175B" w:rsidRPr="00A0175B" w:rsidRDefault="00A0175B" w:rsidP="00A0175B">
      <w:pPr>
        <w:numPr>
          <w:ilvl w:val="0"/>
          <w:numId w:val="2"/>
        </w:numPr>
        <w:shd w:val="clear" w:color="auto" w:fill="F2F2F2"/>
        <w:spacing w:before="90" w:after="90" w:line="405"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 xml:space="preserve">спрямував енергію народних мас на розбудову соборної держави та </w:t>
      </w:r>
      <w:proofErr w:type="spellStart"/>
      <w:r w:rsidRPr="00A0175B">
        <w:rPr>
          <w:rFonts w:ascii="Arial" w:eastAsia="Times New Roman" w:hAnsi="Arial" w:cs="Arial"/>
          <w:color w:val="333333"/>
          <w:sz w:val="23"/>
          <w:szCs w:val="23"/>
          <w:lang w:eastAsia="uk-UA"/>
        </w:rPr>
        <w:t>виборення</w:t>
      </w:r>
      <w:proofErr w:type="spellEnd"/>
      <w:r w:rsidRPr="00A0175B">
        <w:rPr>
          <w:rFonts w:ascii="Arial" w:eastAsia="Times New Roman" w:hAnsi="Arial" w:cs="Arial"/>
          <w:color w:val="333333"/>
          <w:sz w:val="23"/>
          <w:szCs w:val="23"/>
          <w:lang w:eastAsia="uk-UA"/>
        </w:rPr>
        <w:t xml:space="preserve"> нею незалежності;</w:t>
      </w:r>
    </w:p>
    <w:p w:rsidR="00A0175B" w:rsidRPr="00A0175B" w:rsidRDefault="00A0175B" w:rsidP="00A0175B">
      <w:pPr>
        <w:numPr>
          <w:ilvl w:val="0"/>
          <w:numId w:val="3"/>
        </w:numPr>
        <w:shd w:val="clear" w:color="auto" w:fill="F2F2F2"/>
        <w:spacing w:before="90" w:after="90" w:line="405"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першим виробив принципи національної державної ідеї, яка стала визначальною у визвольних змаганнях націй впродовж наступних сторіч;</w:t>
      </w:r>
    </w:p>
    <w:p w:rsidR="00A0175B" w:rsidRPr="00A0175B" w:rsidRDefault="00A0175B" w:rsidP="00A0175B">
      <w:pPr>
        <w:numPr>
          <w:ilvl w:val="0"/>
          <w:numId w:val="3"/>
        </w:numPr>
        <w:shd w:val="clear" w:color="auto" w:fill="F2F2F2"/>
        <w:spacing w:before="90" w:after="90" w:line="405"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завдяки гнучкій соціально-економічній політиці провів державний корабель повз небезпечні "соціальні рифи"; запобіг вибухові громадянської війни, що неминуче призвела б державу до руйнації;</w:t>
      </w:r>
    </w:p>
    <w:p w:rsidR="00A0175B" w:rsidRPr="00A0175B" w:rsidRDefault="00A0175B" w:rsidP="00A0175B">
      <w:pPr>
        <w:numPr>
          <w:ilvl w:val="0"/>
          <w:numId w:val="3"/>
        </w:numPr>
        <w:shd w:val="clear" w:color="auto" w:fill="F2F2F2"/>
        <w:spacing w:before="90" w:after="90" w:line="405"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lastRenderedPageBreak/>
        <w:t>приборкав анархічну стихію охлократії й отаманства старшини; проводив курс на зміцнення централізації держави; запобігання сепаратизму; встановлення спадкоємного гетьманату;</w:t>
      </w:r>
    </w:p>
    <w:p w:rsidR="00A0175B" w:rsidRPr="00A0175B" w:rsidRDefault="00A0175B" w:rsidP="00A0175B">
      <w:pPr>
        <w:numPr>
          <w:ilvl w:val="0"/>
          <w:numId w:val="3"/>
        </w:numPr>
        <w:shd w:val="clear" w:color="auto" w:fill="F2F2F2"/>
        <w:spacing w:before="90" w:after="90" w:line="405"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виявив себе блискучим полководцем; створив боєздатну й добре організовану національну армію; ухвалив військовий статут "Статті про устрій Війська Запорозького"; збагатив українське військове мистецтво;</w:t>
      </w:r>
    </w:p>
    <w:p w:rsidR="00A0175B" w:rsidRPr="00A0175B" w:rsidRDefault="00A0175B" w:rsidP="00A0175B">
      <w:pPr>
        <w:numPr>
          <w:ilvl w:val="0"/>
          <w:numId w:val="3"/>
        </w:numPr>
        <w:shd w:val="clear" w:color="auto" w:fill="F2F2F2"/>
        <w:spacing w:before="90" w:after="90" w:line="405"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відіграв вирішальну роль у процесі становлення розвідки й контррозвідки Української держави;</w:t>
      </w:r>
    </w:p>
    <w:p w:rsidR="00A0175B" w:rsidRPr="00A0175B" w:rsidRDefault="00A0175B" w:rsidP="00A0175B">
      <w:pPr>
        <w:numPr>
          <w:ilvl w:val="0"/>
          <w:numId w:val="3"/>
        </w:numPr>
        <w:shd w:val="clear" w:color="auto" w:fill="F2F2F2"/>
        <w:spacing w:before="90" w:after="90" w:line="405" w:lineRule="atLeast"/>
        <w:ind w:firstLine="360"/>
        <w:jc w:val="both"/>
        <w:rPr>
          <w:rFonts w:ascii="Arial" w:eastAsia="Times New Roman" w:hAnsi="Arial" w:cs="Arial"/>
          <w:color w:val="333333"/>
          <w:sz w:val="23"/>
          <w:szCs w:val="23"/>
          <w:lang w:eastAsia="uk-UA"/>
        </w:rPr>
      </w:pPr>
      <w:r w:rsidRPr="00A0175B">
        <w:rPr>
          <w:rFonts w:ascii="Arial" w:eastAsia="Times New Roman" w:hAnsi="Arial" w:cs="Arial"/>
          <w:color w:val="333333"/>
          <w:sz w:val="23"/>
          <w:szCs w:val="23"/>
          <w:lang w:eastAsia="uk-UA"/>
        </w:rPr>
        <w:t>створив дипломатичну службу, що забезпечила прорив на шляху до визнання козацької України урядами інших країн як суб'єкта міжнародних відносин; виявив себе тонким і дуже вправним дипломатом.</w:t>
      </w:r>
    </w:p>
    <w:p w:rsidR="00D90870" w:rsidRDefault="00D90870"/>
    <w:p w:rsidR="00A0175B" w:rsidRDefault="00A0175B"/>
    <w:p w:rsidR="00A0175B" w:rsidRDefault="00A0175B"/>
    <w:p w:rsidR="00A0175B" w:rsidRDefault="00A0175B"/>
    <w:p w:rsidR="00A0175B" w:rsidRPr="00A0175B" w:rsidRDefault="00A0175B" w:rsidP="00A0175B">
      <w:pPr>
        <w:shd w:val="clear" w:color="auto" w:fill="FFFFFF"/>
        <w:spacing w:before="225" w:after="75" w:line="240" w:lineRule="auto"/>
        <w:ind w:left="300"/>
        <w:jc w:val="center"/>
        <w:outlineLvl w:val="0"/>
        <w:rPr>
          <w:rFonts w:ascii="Times New Roman CYR" w:eastAsia="Times New Roman" w:hAnsi="Times New Roman CYR" w:cs="Times New Roman CYR"/>
          <w:b/>
          <w:bCs/>
          <w:color w:val="606060"/>
          <w:kern w:val="36"/>
          <w:sz w:val="40"/>
          <w:szCs w:val="40"/>
          <w:lang w:eastAsia="uk-UA"/>
        </w:rPr>
      </w:pPr>
      <w:r w:rsidRPr="00A0175B">
        <w:rPr>
          <w:rFonts w:ascii="Times New Roman CYR" w:eastAsia="Times New Roman" w:hAnsi="Times New Roman CYR" w:cs="Times New Roman CYR"/>
          <w:b/>
          <w:bCs/>
          <w:color w:val="606060"/>
          <w:kern w:val="36"/>
          <w:sz w:val="40"/>
          <w:szCs w:val="40"/>
          <w:lang w:eastAsia="uk-UA"/>
        </w:rPr>
        <w:t xml:space="preserve">Богдан Хмельницький - видатний </w:t>
      </w:r>
      <w:proofErr w:type="spellStart"/>
      <w:r w:rsidRPr="00A0175B">
        <w:rPr>
          <w:rFonts w:ascii="Times New Roman CYR" w:eastAsia="Times New Roman" w:hAnsi="Times New Roman CYR" w:cs="Times New Roman CYR"/>
          <w:b/>
          <w:bCs/>
          <w:color w:val="606060"/>
          <w:kern w:val="36"/>
          <w:sz w:val="40"/>
          <w:szCs w:val="40"/>
          <w:lang w:eastAsia="uk-UA"/>
        </w:rPr>
        <w:t>дiяч</w:t>
      </w:r>
      <w:proofErr w:type="spellEnd"/>
      <w:r w:rsidRPr="00A0175B">
        <w:rPr>
          <w:rFonts w:ascii="Times New Roman CYR" w:eastAsia="Times New Roman" w:hAnsi="Times New Roman CYR" w:cs="Times New Roman CYR"/>
          <w:b/>
          <w:bCs/>
          <w:color w:val="606060"/>
          <w:kern w:val="36"/>
          <w:sz w:val="40"/>
          <w:szCs w:val="40"/>
          <w:lang w:eastAsia="uk-UA"/>
        </w:rPr>
        <w:t xml:space="preserve"> i полководець</w:t>
      </w:r>
    </w:p>
    <w:p w:rsidR="00A0175B" w:rsidRPr="00A0175B" w:rsidRDefault="00A0175B" w:rsidP="00A0175B">
      <w:pPr>
        <w:shd w:val="clear" w:color="auto" w:fill="FFFFFF"/>
        <w:spacing w:line="320" w:lineRule="atLeast"/>
        <w:rPr>
          <w:rFonts w:ascii="Times New Roman CYR" w:eastAsia="Times New Roman" w:hAnsi="Times New Roman CYR" w:cs="Times New Roman CYR"/>
          <w:color w:val="000000"/>
          <w:sz w:val="27"/>
          <w:szCs w:val="27"/>
          <w:lang w:eastAsia="uk-UA"/>
        </w:rPr>
      </w:pPr>
      <w:bookmarkStart w:id="0" w:name="_GoBack"/>
      <w:bookmarkEnd w:id="0"/>
      <w:r w:rsidRPr="00A0175B">
        <w:rPr>
          <w:rFonts w:ascii="Times New Roman CYR" w:eastAsia="Times New Roman" w:hAnsi="Times New Roman CYR" w:cs="Times New Roman CYR"/>
          <w:color w:val="000000"/>
          <w:sz w:val="27"/>
          <w:szCs w:val="27"/>
          <w:lang w:eastAsia="uk-UA"/>
        </w:rPr>
        <w:t>План:</w:t>
      </w:r>
      <w:r w:rsidRPr="00A0175B">
        <w:rPr>
          <w:rFonts w:ascii="Times New Roman CYR" w:eastAsia="Times New Roman" w:hAnsi="Times New Roman CYR" w:cs="Times New Roman CYR"/>
          <w:color w:val="000000"/>
          <w:sz w:val="27"/>
          <w:szCs w:val="27"/>
          <w:lang w:eastAsia="uk-UA"/>
        </w:rPr>
        <w:br/>
        <w:t>1. Вступ.</w:t>
      </w:r>
      <w:r w:rsidRPr="00A0175B">
        <w:rPr>
          <w:rFonts w:ascii="Times New Roman CYR" w:eastAsia="Times New Roman" w:hAnsi="Times New Roman CYR" w:cs="Times New Roman CYR"/>
          <w:color w:val="000000"/>
          <w:sz w:val="27"/>
          <w:szCs w:val="27"/>
          <w:lang w:eastAsia="uk-UA"/>
        </w:rPr>
        <w:br/>
        <w:t>2. Богдан Хмельницький - організатор і керівник національно визвольної боротьби.</w:t>
      </w:r>
      <w:r w:rsidRPr="00A0175B">
        <w:rPr>
          <w:rFonts w:ascii="Times New Roman CYR" w:eastAsia="Times New Roman" w:hAnsi="Times New Roman CYR" w:cs="Times New Roman CYR"/>
          <w:color w:val="000000"/>
          <w:sz w:val="27"/>
          <w:szCs w:val="27"/>
          <w:lang w:eastAsia="uk-UA"/>
        </w:rPr>
        <w:br/>
        <w:t>3. Визначний державний діяч і полководець.</w:t>
      </w:r>
      <w:r w:rsidRPr="00A0175B">
        <w:rPr>
          <w:rFonts w:ascii="Times New Roman CYR" w:eastAsia="Times New Roman" w:hAnsi="Times New Roman CYR" w:cs="Times New Roman CYR"/>
          <w:color w:val="000000"/>
          <w:sz w:val="27"/>
          <w:szCs w:val="27"/>
          <w:lang w:eastAsia="uk-UA"/>
        </w:rPr>
        <w:br/>
        <w:t>4. Богдан хмельницький в пам‘яті українського народу.</w:t>
      </w:r>
      <w:r w:rsidRPr="00A0175B">
        <w:rPr>
          <w:rFonts w:ascii="Times New Roman CYR" w:eastAsia="Times New Roman" w:hAnsi="Times New Roman CYR" w:cs="Times New Roman CYR"/>
          <w:color w:val="000000"/>
          <w:sz w:val="27"/>
          <w:szCs w:val="27"/>
          <w:lang w:eastAsia="uk-UA"/>
        </w:rPr>
        <w:br/>
        <w:t>5. Висновок.</w:t>
      </w:r>
      <w:r w:rsidRPr="00A0175B">
        <w:rPr>
          <w:rFonts w:ascii="Times New Roman CYR" w:eastAsia="Times New Roman" w:hAnsi="Times New Roman CYR" w:cs="Times New Roman CYR"/>
          <w:color w:val="000000"/>
          <w:sz w:val="27"/>
          <w:szCs w:val="27"/>
          <w:lang w:eastAsia="uk-UA"/>
        </w:rPr>
        <w:br/>
        <w:t>6. Використана література.</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w:t>
      </w:r>
      <w:r w:rsidRPr="00A0175B">
        <w:rPr>
          <w:rFonts w:ascii="Times New Roman CYR" w:eastAsia="Times New Roman" w:hAnsi="Times New Roman CYR" w:cs="Times New Roman CYR"/>
          <w:color w:val="000000"/>
          <w:sz w:val="27"/>
          <w:szCs w:val="27"/>
          <w:lang w:eastAsia="uk-UA"/>
        </w:rPr>
        <w:br/>
        <w:t>Вступ.</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В історії України постать Богдана (Зиновія) Хмельницького невід'ємна від найсвятіших прагнень українського народу до волі, щастя, справедливості. Саме з Богданом Хмельницьким пов'язане становлення Української держави, формування української нації.</w:t>
      </w:r>
      <w:r w:rsidRPr="00A0175B">
        <w:rPr>
          <w:rFonts w:ascii="Times New Roman CYR" w:eastAsia="Times New Roman" w:hAnsi="Times New Roman CYR" w:cs="Times New Roman CYR"/>
          <w:color w:val="000000"/>
          <w:sz w:val="27"/>
          <w:szCs w:val="27"/>
          <w:lang w:eastAsia="uk-UA"/>
        </w:rPr>
        <w:br/>
        <w:t>Його діяльність мала надзвичайно важливе значення для історичної долі сучасних українського і російського народів.</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Високі громадянські ідеали, в ім‘я яких невтомно боровся з ворогами свого народу Богдан, благородна мета висвітила йому історичний шлях у віки. Особливим періодом цього </w:t>
      </w:r>
      <w:proofErr w:type="spellStart"/>
      <w:r w:rsidRPr="00A0175B">
        <w:rPr>
          <w:rFonts w:ascii="Times New Roman CYR" w:eastAsia="Times New Roman" w:hAnsi="Times New Roman CYR" w:cs="Times New Roman CYR"/>
          <w:color w:val="000000"/>
          <w:sz w:val="27"/>
          <w:szCs w:val="27"/>
          <w:lang w:eastAsia="uk-UA"/>
        </w:rPr>
        <w:t>сподвижницького</w:t>
      </w:r>
      <w:proofErr w:type="spellEnd"/>
      <w:r w:rsidRPr="00A0175B">
        <w:rPr>
          <w:rFonts w:ascii="Times New Roman CYR" w:eastAsia="Times New Roman" w:hAnsi="Times New Roman CYR" w:cs="Times New Roman CYR"/>
          <w:color w:val="000000"/>
          <w:sz w:val="27"/>
          <w:szCs w:val="27"/>
          <w:lang w:eastAsia="uk-UA"/>
        </w:rPr>
        <w:t xml:space="preserve"> життя стала Визвольна війна українського </w:t>
      </w:r>
      <w:r w:rsidRPr="00A0175B">
        <w:rPr>
          <w:rFonts w:ascii="Times New Roman CYR" w:eastAsia="Times New Roman" w:hAnsi="Times New Roman CYR" w:cs="Times New Roman CYR"/>
          <w:color w:val="000000"/>
          <w:sz w:val="27"/>
          <w:szCs w:val="27"/>
          <w:lang w:eastAsia="uk-UA"/>
        </w:rPr>
        <w:lastRenderedPageBreak/>
        <w:t>народу (1648 - 1654 рр.), яку історична доля сподобила йому організувати й очолити.</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Й раніше Хмельницький користувався особливим авторитетом серед козацтва як низового, так і реєстрового.</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Визначний політичний діяч і полководець Англії, сучасник Хмельницького Олівер Кромвель у своєму листі звертався до нього: «Богдан Хмельницький, Божою милістю генералісимус </w:t>
      </w:r>
      <w:proofErr w:type="spellStart"/>
      <w:r w:rsidRPr="00A0175B">
        <w:rPr>
          <w:rFonts w:ascii="Times New Roman CYR" w:eastAsia="Times New Roman" w:hAnsi="Times New Roman CYR" w:cs="Times New Roman CYR"/>
          <w:color w:val="000000"/>
          <w:sz w:val="27"/>
          <w:szCs w:val="27"/>
          <w:lang w:eastAsia="uk-UA"/>
        </w:rPr>
        <w:t>греко-східної</w:t>
      </w:r>
      <w:proofErr w:type="spellEnd"/>
      <w:r w:rsidRPr="00A0175B">
        <w:rPr>
          <w:rFonts w:ascii="Times New Roman CYR" w:eastAsia="Times New Roman" w:hAnsi="Times New Roman CYR" w:cs="Times New Roman CYR"/>
          <w:color w:val="000000"/>
          <w:sz w:val="27"/>
          <w:szCs w:val="27"/>
          <w:lang w:eastAsia="uk-UA"/>
        </w:rPr>
        <w:t xml:space="preserve"> церкви, вождь усіх козаків запорозьких, пострах і </w:t>
      </w:r>
      <w:proofErr w:type="spellStart"/>
      <w:r w:rsidRPr="00A0175B">
        <w:rPr>
          <w:rFonts w:ascii="Times New Roman CYR" w:eastAsia="Times New Roman" w:hAnsi="Times New Roman CYR" w:cs="Times New Roman CYR"/>
          <w:color w:val="000000"/>
          <w:sz w:val="27"/>
          <w:szCs w:val="27"/>
          <w:lang w:eastAsia="uk-UA"/>
        </w:rPr>
        <w:t>викорінювач</w:t>
      </w:r>
      <w:proofErr w:type="spellEnd"/>
      <w:r w:rsidRPr="00A0175B">
        <w:rPr>
          <w:rFonts w:ascii="Times New Roman CYR" w:eastAsia="Times New Roman" w:hAnsi="Times New Roman CYR" w:cs="Times New Roman CYR"/>
          <w:color w:val="000000"/>
          <w:sz w:val="27"/>
          <w:szCs w:val="27"/>
          <w:lang w:eastAsia="uk-UA"/>
        </w:rPr>
        <w:t xml:space="preserve"> польського дворянства, скоритель фортець, винищувач римського священства, гонитель язичників і антихриста...»</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У цьому, можна сказати, історичному визначенні гетьмана розкривається краса героїзму і величі подвигу славного сина України, легендарного воїна і патріота. Ніхто, як він, не зумів відчути душу народу, його найпотаємніші прагнення і думи. І народ увічнив його образ у невмирущих думах і піснях.</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Ой спасибі тобі, Хмелю, </w:t>
      </w:r>
      <w:r w:rsidRPr="00A0175B">
        <w:rPr>
          <w:rFonts w:ascii="Times New Roman CYR" w:eastAsia="Times New Roman" w:hAnsi="Times New Roman CYR" w:cs="Times New Roman CYR"/>
          <w:color w:val="000000"/>
          <w:sz w:val="27"/>
          <w:szCs w:val="27"/>
          <w:lang w:eastAsia="uk-UA"/>
        </w:rPr>
        <w:br/>
        <w:t>Й превелика шана, </w:t>
      </w:r>
      <w:r w:rsidRPr="00A0175B">
        <w:rPr>
          <w:rFonts w:ascii="Times New Roman CYR" w:eastAsia="Times New Roman" w:hAnsi="Times New Roman CYR" w:cs="Times New Roman CYR"/>
          <w:color w:val="000000"/>
          <w:sz w:val="27"/>
          <w:szCs w:val="27"/>
          <w:lang w:eastAsia="uk-UA"/>
        </w:rPr>
        <w:br/>
        <w:t>Що врятував Україну </w:t>
      </w:r>
      <w:r w:rsidRPr="00A0175B">
        <w:rPr>
          <w:rFonts w:ascii="Times New Roman CYR" w:eastAsia="Times New Roman" w:hAnsi="Times New Roman CYR" w:cs="Times New Roman CYR"/>
          <w:color w:val="000000"/>
          <w:sz w:val="27"/>
          <w:szCs w:val="27"/>
          <w:lang w:eastAsia="uk-UA"/>
        </w:rPr>
        <w:br/>
        <w:t>Від польського пана.</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І саме на народні маси, козацькі низи спирався Хмельницький у здійсненні своєї мети — визволення українського народу від поневолення, утвердження Української держави. Він говорив послам королів і царів, що народ, ним очолюваний, «є народ волелюбний і завжди готовий умерти до єдиного за свою волю». Таким був і сам Хмельницький, готовий вмерти за свій народ.</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Ой чи бач, ляше як пан Хмельницький</w:t>
      </w:r>
      <w:r w:rsidRPr="00A0175B">
        <w:rPr>
          <w:rFonts w:ascii="Times New Roman CYR" w:eastAsia="Times New Roman" w:hAnsi="Times New Roman CYR" w:cs="Times New Roman CYR"/>
          <w:color w:val="000000"/>
          <w:sz w:val="27"/>
          <w:szCs w:val="27"/>
          <w:lang w:eastAsia="uk-UA"/>
        </w:rPr>
        <w:br/>
        <w:t>На Жовтім Піску підбився:</w:t>
      </w:r>
      <w:r w:rsidRPr="00A0175B">
        <w:rPr>
          <w:rFonts w:ascii="Times New Roman CYR" w:eastAsia="Times New Roman" w:hAnsi="Times New Roman CYR" w:cs="Times New Roman CYR"/>
          <w:color w:val="000000"/>
          <w:sz w:val="27"/>
          <w:szCs w:val="27"/>
          <w:lang w:eastAsia="uk-UA"/>
        </w:rPr>
        <w:br/>
        <w:t>Від нас, козаки, від нас, юнаки, </w:t>
      </w:r>
      <w:r w:rsidRPr="00A0175B">
        <w:rPr>
          <w:rFonts w:ascii="Times New Roman CYR" w:eastAsia="Times New Roman" w:hAnsi="Times New Roman CYR" w:cs="Times New Roman CYR"/>
          <w:color w:val="000000"/>
          <w:sz w:val="27"/>
          <w:szCs w:val="27"/>
          <w:lang w:eastAsia="uk-UA"/>
        </w:rPr>
        <w:br/>
        <w:t xml:space="preserve">Ні од ляшок не </w:t>
      </w:r>
      <w:proofErr w:type="spellStart"/>
      <w:r w:rsidRPr="00A0175B">
        <w:rPr>
          <w:rFonts w:ascii="Times New Roman CYR" w:eastAsia="Times New Roman" w:hAnsi="Times New Roman CYR" w:cs="Times New Roman CYR"/>
          <w:color w:val="000000"/>
          <w:sz w:val="27"/>
          <w:szCs w:val="27"/>
          <w:lang w:eastAsia="uk-UA"/>
        </w:rPr>
        <w:t>скивився</w:t>
      </w:r>
      <w:proofErr w:type="spellEnd"/>
      <w:r w:rsidRPr="00A0175B">
        <w:rPr>
          <w:rFonts w:ascii="Times New Roman CYR" w:eastAsia="Times New Roman" w:hAnsi="Times New Roman CYR" w:cs="Times New Roman CYR"/>
          <w:color w:val="000000"/>
          <w:sz w:val="27"/>
          <w:szCs w:val="27"/>
          <w:lang w:eastAsia="uk-UA"/>
        </w:rPr>
        <w:t>!</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До того часу, коли на історичну арену вийшов Богдан Хмельницький, українські землі знемагали під владою магнатів і шляхти Речі Посполитої—держави, що 1569 р. об'єднала Польське королівство й Велике князівство Литовське. Захоплена жадобою наживи, польська шляхта прагнула привласнити величезні простори української землі та закріпачити її людей. У колонізації України, окатоличенні українців бачила вона свій шлях до цього. Тому католицька церква й особисто папа іменем Христа благословляли будь-які бузувірства і розправи над непокірними "хлопами-схизматами". Злочини шляхти проти українського народу, як свідчила «Історія </w:t>
      </w:r>
      <w:proofErr w:type="spellStart"/>
      <w:r w:rsidRPr="00A0175B">
        <w:rPr>
          <w:rFonts w:ascii="Times New Roman CYR" w:eastAsia="Times New Roman" w:hAnsi="Times New Roman CYR" w:cs="Times New Roman CYR"/>
          <w:color w:val="000000"/>
          <w:sz w:val="27"/>
          <w:szCs w:val="27"/>
          <w:lang w:eastAsia="uk-UA"/>
        </w:rPr>
        <w:t>Русів</w:t>
      </w:r>
      <w:proofErr w:type="spellEnd"/>
      <w:r w:rsidRPr="00A0175B">
        <w:rPr>
          <w:rFonts w:ascii="Times New Roman CYR" w:eastAsia="Times New Roman" w:hAnsi="Times New Roman CYR" w:cs="Times New Roman CYR"/>
          <w:color w:val="000000"/>
          <w:sz w:val="27"/>
          <w:szCs w:val="27"/>
          <w:lang w:eastAsia="uk-UA"/>
        </w:rPr>
        <w:t>», були страшними. Чинили різні грабіжництва, «перед очима батьків спалювали людей на жару і варили в казанах, а потім і матерів віддавали на муки і смерть». До того ж все це поєднувалося з образою національної гідності і віри.</w:t>
      </w:r>
      <w:r w:rsidRPr="00A0175B">
        <w:rPr>
          <w:rFonts w:ascii="Times New Roman CYR" w:eastAsia="Times New Roman" w:hAnsi="Times New Roman CYR" w:cs="Times New Roman CYR"/>
          <w:color w:val="000000"/>
          <w:sz w:val="27"/>
          <w:szCs w:val="27"/>
          <w:lang w:eastAsia="uk-UA"/>
        </w:rPr>
        <w:br/>
        <w:t xml:space="preserve">Таким було життя в Україні. І не міг народ терпіти наруги однімався проти гнобителів. В Україні постійно вибухали повстання, які переростали у </w:t>
      </w:r>
      <w:r w:rsidRPr="00A0175B">
        <w:rPr>
          <w:rFonts w:ascii="Times New Roman CYR" w:eastAsia="Times New Roman" w:hAnsi="Times New Roman CYR" w:cs="Times New Roman CYR"/>
          <w:color w:val="000000"/>
          <w:sz w:val="27"/>
          <w:szCs w:val="27"/>
          <w:lang w:eastAsia="uk-UA"/>
        </w:rPr>
        <w:lastRenderedPageBreak/>
        <w:t xml:space="preserve">національно-визвольні війни, очолювані кращими представниками народу. То були справжні велетні волелюбного духу. Северин Наливайко і Тарас </w:t>
      </w:r>
      <w:proofErr w:type="spellStart"/>
      <w:r w:rsidRPr="00A0175B">
        <w:rPr>
          <w:rFonts w:ascii="Times New Roman CYR" w:eastAsia="Times New Roman" w:hAnsi="Times New Roman CYR" w:cs="Times New Roman CYR"/>
          <w:color w:val="000000"/>
          <w:sz w:val="27"/>
          <w:szCs w:val="27"/>
          <w:lang w:eastAsia="uk-UA"/>
        </w:rPr>
        <w:t>Трясило</w:t>
      </w:r>
      <w:proofErr w:type="spellEnd"/>
      <w:r w:rsidRPr="00A0175B">
        <w:rPr>
          <w:rFonts w:ascii="Times New Roman CYR" w:eastAsia="Times New Roman" w:hAnsi="Times New Roman CYR" w:cs="Times New Roman CYR"/>
          <w:color w:val="000000"/>
          <w:sz w:val="27"/>
          <w:szCs w:val="27"/>
          <w:lang w:eastAsia="uk-UA"/>
        </w:rPr>
        <w:t xml:space="preserve">, Самійло Кішка і Петро </w:t>
      </w:r>
      <w:proofErr w:type="spellStart"/>
      <w:r w:rsidRPr="00A0175B">
        <w:rPr>
          <w:rFonts w:ascii="Times New Roman CYR" w:eastAsia="Times New Roman" w:hAnsi="Times New Roman CYR" w:cs="Times New Roman CYR"/>
          <w:color w:val="000000"/>
          <w:sz w:val="27"/>
          <w:szCs w:val="27"/>
          <w:lang w:eastAsia="uk-UA"/>
        </w:rPr>
        <w:t>Конащевич-Сагайдачний</w:t>
      </w:r>
      <w:proofErr w:type="spellEnd"/>
      <w:r w:rsidRPr="00A0175B">
        <w:rPr>
          <w:rFonts w:ascii="Times New Roman CYR" w:eastAsia="Times New Roman" w:hAnsi="Times New Roman CYR" w:cs="Times New Roman CYR"/>
          <w:color w:val="000000"/>
          <w:sz w:val="27"/>
          <w:szCs w:val="27"/>
          <w:lang w:eastAsia="uk-UA"/>
        </w:rPr>
        <w:t>, Максим Кривоніс і Іван Богун та багато інших. Саме з козацтвом народ пов'язував свою надію краще майбутнє, на волю. Образ козака протягом століть служив взірцем і запалюючим прикладом самовідданого служіння Батьківщині, мужності й відчайдушності у її захисті. Вони були взірцем бойової дружби, товариської вірності, воїнської честі й гідності. До козацької верстви належав і Хмельницький.</w:t>
      </w:r>
      <w:r w:rsidRPr="00A0175B">
        <w:rPr>
          <w:rFonts w:ascii="Times New Roman CYR" w:eastAsia="Times New Roman" w:hAnsi="Times New Roman CYR" w:cs="Times New Roman CYR"/>
          <w:color w:val="000000"/>
          <w:sz w:val="27"/>
          <w:szCs w:val="27"/>
          <w:lang w:eastAsia="uk-UA"/>
        </w:rPr>
        <w:br/>
        <w:t> </w:t>
      </w:r>
      <w:r w:rsidRPr="00A0175B">
        <w:rPr>
          <w:rFonts w:ascii="Times New Roman CYR" w:eastAsia="Times New Roman" w:hAnsi="Times New Roman CYR" w:cs="Times New Roman CYR"/>
          <w:color w:val="000000"/>
          <w:sz w:val="27"/>
          <w:szCs w:val="27"/>
          <w:lang w:eastAsia="uk-UA"/>
        </w:rPr>
        <w:br/>
        <w:t>Богдан Хмельницький - організатор і керівник національно визвольної боротьби.</w:t>
      </w:r>
      <w:r w:rsidRPr="00A0175B">
        <w:rPr>
          <w:rFonts w:ascii="Times New Roman CYR" w:eastAsia="Times New Roman" w:hAnsi="Times New Roman CYR" w:cs="Times New Roman CYR"/>
          <w:color w:val="000000"/>
          <w:sz w:val="27"/>
          <w:szCs w:val="27"/>
          <w:lang w:eastAsia="uk-UA"/>
        </w:rPr>
        <w:br/>
        <w:t xml:space="preserve">Народився Богдан (Зиновій) 27 грудня 1595 р. в Чигирині. Його батько, Михайло, прибув до міста як представник польського магната Івана Даниловича. Останньому Чигиринське староство було наділене королем. Старший Хмельницький служив тут осадчим, тобто засновником нових поселень. Згодом дослужився до підстарости і став чигиринським сотником. За старанну службу Данилович 1616 р. наділив його пущею на правому березі р. Тясмин неподалік Чигирина, де Михайло Хмельницький заклав хутір </w:t>
      </w:r>
      <w:proofErr w:type="spellStart"/>
      <w:r w:rsidRPr="00A0175B">
        <w:rPr>
          <w:rFonts w:ascii="Times New Roman CYR" w:eastAsia="Times New Roman" w:hAnsi="Times New Roman CYR" w:cs="Times New Roman CYR"/>
          <w:color w:val="000000"/>
          <w:sz w:val="27"/>
          <w:szCs w:val="27"/>
          <w:lang w:eastAsia="uk-UA"/>
        </w:rPr>
        <w:t>Суботів</w:t>
      </w:r>
      <w:proofErr w:type="spellEnd"/>
      <w:r w:rsidRPr="00A0175B">
        <w:rPr>
          <w:rFonts w:ascii="Times New Roman CYR" w:eastAsia="Times New Roman" w:hAnsi="Times New Roman CYR" w:cs="Times New Roman CYR"/>
          <w:color w:val="000000"/>
          <w:sz w:val="27"/>
          <w:szCs w:val="27"/>
          <w:lang w:eastAsia="uk-UA"/>
        </w:rPr>
        <w:t>.</w:t>
      </w:r>
      <w:r w:rsidRPr="00A0175B">
        <w:rPr>
          <w:rFonts w:ascii="Times New Roman CYR" w:eastAsia="Times New Roman" w:hAnsi="Times New Roman CYR" w:cs="Times New Roman CYR"/>
          <w:color w:val="000000"/>
          <w:sz w:val="27"/>
          <w:szCs w:val="27"/>
          <w:lang w:eastAsia="uk-UA"/>
        </w:rPr>
        <w:br/>
        <w:t xml:space="preserve">Можливо, Богдан почав свою науку вдома, продовживши її в одній з </w:t>
      </w:r>
      <w:proofErr w:type="spellStart"/>
      <w:r w:rsidRPr="00A0175B">
        <w:rPr>
          <w:rFonts w:ascii="Times New Roman CYR" w:eastAsia="Times New Roman" w:hAnsi="Times New Roman CYR" w:cs="Times New Roman CYR"/>
          <w:color w:val="000000"/>
          <w:sz w:val="27"/>
          <w:szCs w:val="27"/>
          <w:lang w:eastAsia="uk-UA"/>
        </w:rPr>
        <w:t>парафіальних</w:t>
      </w:r>
      <w:proofErr w:type="spellEnd"/>
      <w:r w:rsidRPr="00A0175B">
        <w:rPr>
          <w:rFonts w:ascii="Times New Roman CYR" w:eastAsia="Times New Roman" w:hAnsi="Times New Roman CYR" w:cs="Times New Roman CYR"/>
          <w:color w:val="000000"/>
          <w:sz w:val="27"/>
          <w:szCs w:val="27"/>
          <w:lang w:eastAsia="uk-UA"/>
        </w:rPr>
        <w:t xml:space="preserve"> шкіл Києва. Коли 1608 р, польський канцлер, </w:t>
      </w:r>
      <w:proofErr w:type="spellStart"/>
      <w:r w:rsidRPr="00A0175B">
        <w:rPr>
          <w:rFonts w:ascii="Times New Roman CYR" w:eastAsia="Times New Roman" w:hAnsi="Times New Roman CYR" w:cs="Times New Roman CYR"/>
          <w:color w:val="000000"/>
          <w:sz w:val="27"/>
          <w:szCs w:val="27"/>
          <w:lang w:eastAsia="uk-UA"/>
        </w:rPr>
        <w:t>ревносний</w:t>
      </w:r>
      <w:proofErr w:type="spellEnd"/>
      <w:r w:rsidRPr="00A0175B">
        <w:rPr>
          <w:rFonts w:ascii="Times New Roman CYR" w:eastAsia="Times New Roman" w:hAnsi="Times New Roman CYR" w:cs="Times New Roman CYR"/>
          <w:color w:val="000000"/>
          <w:sz w:val="27"/>
          <w:szCs w:val="27"/>
          <w:lang w:eastAsia="uk-UA"/>
        </w:rPr>
        <w:t xml:space="preserve"> єзуїт Станіслав </w:t>
      </w:r>
      <w:proofErr w:type="spellStart"/>
      <w:r w:rsidRPr="00A0175B">
        <w:rPr>
          <w:rFonts w:ascii="Times New Roman CYR" w:eastAsia="Times New Roman" w:hAnsi="Times New Roman CYR" w:cs="Times New Roman CYR"/>
          <w:color w:val="000000"/>
          <w:sz w:val="27"/>
          <w:szCs w:val="27"/>
          <w:lang w:eastAsia="uk-UA"/>
        </w:rPr>
        <w:t>Жолневський</w:t>
      </w:r>
      <w:proofErr w:type="spellEnd"/>
      <w:r w:rsidRPr="00A0175B">
        <w:rPr>
          <w:rFonts w:ascii="Times New Roman CYR" w:eastAsia="Times New Roman" w:hAnsi="Times New Roman CYR" w:cs="Times New Roman CYR"/>
          <w:color w:val="000000"/>
          <w:sz w:val="27"/>
          <w:szCs w:val="27"/>
          <w:lang w:eastAsia="uk-UA"/>
        </w:rPr>
        <w:t xml:space="preserve"> заснував у Львові латинську школу, чи як її ще називали — єзуїтську колегію, він запропонував Михайлу Хмельницькому, який служив колись у нього, віддати до колегії сина. І той не посмів ослухатися. Майже 5 років провчився Богдан у Львові, пройшовши «всі тодішні класи добірних наук під керівництвом найкращих вчителів...» Саме тут він отримав знання багатьох мов, знайшов друзів, серед яких, очевидно, був і майбутній київський митрополит, визначний церковний та культурний діяч Петро Могила, який тоді навчався у Львівській братській школі.</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Після закінчення навчання повернувся в Чигирин. </w:t>
      </w:r>
      <w:proofErr w:type="spellStart"/>
      <w:r w:rsidRPr="00A0175B">
        <w:rPr>
          <w:rFonts w:ascii="Times New Roman CYR" w:eastAsia="Times New Roman" w:hAnsi="Times New Roman CYR" w:cs="Times New Roman CYR"/>
          <w:color w:val="000000"/>
          <w:sz w:val="27"/>
          <w:szCs w:val="27"/>
          <w:lang w:eastAsia="uk-UA"/>
        </w:rPr>
        <w:t>Освідчений</w:t>
      </w:r>
      <w:proofErr w:type="spellEnd"/>
      <w:r w:rsidRPr="00A0175B">
        <w:rPr>
          <w:rFonts w:ascii="Times New Roman CYR" w:eastAsia="Times New Roman" w:hAnsi="Times New Roman CYR" w:cs="Times New Roman CYR"/>
          <w:color w:val="000000"/>
          <w:sz w:val="27"/>
          <w:szCs w:val="27"/>
          <w:lang w:eastAsia="uk-UA"/>
        </w:rPr>
        <w:t xml:space="preserve">, вправний у військовій справі юнак не міг бути осторонь подій, що творилися навколо. А події ці були дійсно історичними. Після придушення у 1596 р. повстання Северина Наливайка козацькі нетяги не втихомирилися, а почали нові виступи, основою яких стала відмова виконання повинностей, ухід на Запорожжя. Все це знаходило відгук в душі Богдана, зароджуючи зерна справедливості й жалю до свого народу. Не полишала його в спокої і слава запорожців, що ходили походами по Чорному морю, повертаючись звідтіля сповненими багатств та вдячності людей, яких визволяли з неволі. Проводирем їх був славний Петро </w:t>
      </w:r>
      <w:proofErr w:type="spellStart"/>
      <w:r w:rsidRPr="00A0175B">
        <w:rPr>
          <w:rFonts w:ascii="Times New Roman CYR" w:eastAsia="Times New Roman" w:hAnsi="Times New Roman CYR" w:cs="Times New Roman CYR"/>
          <w:color w:val="000000"/>
          <w:sz w:val="27"/>
          <w:szCs w:val="27"/>
          <w:lang w:eastAsia="uk-UA"/>
        </w:rPr>
        <w:t>Конашевич-Сагайдачннй</w:t>
      </w:r>
      <w:proofErr w:type="spellEnd"/>
      <w:r w:rsidRPr="00A0175B">
        <w:rPr>
          <w:rFonts w:ascii="Times New Roman CYR" w:eastAsia="Times New Roman" w:hAnsi="Times New Roman CYR" w:cs="Times New Roman CYR"/>
          <w:color w:val="000000"/>
          <w:sz w:val="27"/>
          <w:szCs w:val="27"/>
          <w:lang w:eastAsia="uk-UA"/>
        </w:rPr>
        <w:t>. Не раз бував він у Чигирині. Знав і поважав Михайла Хмельницького. Відзначав і його освіченого сина. І, може, тому, коли довелося Сагайдачному йти 1618 р. на Москву, взяв він з собою і Богдана. Є згадки, що виявив Богдан себе у цьому поході не боязким і вправним воїном. І навіть у скрутну хвилину врятував королевича Владислава. З того часу і запам'ятав королевич козацького сина і приязно ставився до нього аж до своєї смерті.</w:t>
      </w:r>
      <w:r w:rsidRPr="00A0175B">
        <w:rPr>
          <w:rFonts w:ascii="Times New Roman CYR" w:eastAsia="Times New Roman" w:hAnsi="Times New Roman CYR" w:cs="Times New Roman CYR"/>
          <w:color w:val="000000"/>
          <w:sz w:val="27"/>
          <w:szCs w:val="27"/>
          <w:lang w:eastAsia="uk-UA"/>
        </w:rPr>
        <w:br/>
        <w:t xml:space="preserve">Після повернення в Україну Богдан Хмельницький служить у кінній сотні батька й разом з ним 1620 р. бере участь у битві під </w:t>
      </w:r>
      <w:proofErr w:type="spellStart"/>
      <w:r w:rsidRPr="00A0175B">
        <w:rPr>
          <w:rFonts w:ascii="Times New Roman CYR" w:eastAsia="Times New Roman" w:hAnsi="Times New Roman CYR" w:cs="Times New Roman CYR"/>
          <w:color w:val="000000"/>
          <w:sz w:val="27"/>
          <w:szCs w:val="27"/>
          <w:lang w:eastAsia="uk-UA"/>
        </w:rPr>
        <w:t>Цецорою</w:t>
      </w:r>
      <w:proofErr w:type="spellEnd"/>
      <w:r w:rsidRPr="00A0175B">
        <w:rPr>
          <w:rFonts w:ascii="Times New Roman CYR" w:eastAsia="Times New Roman" w:hAnsi="Times New Roman CYR" w:cs="Times New Roman CYR"/>
          <w:color w:val="000000"/>
          <w:sz w:val="27"/>
          <w:szCs w:val="27"/>
          <w:lang w:eastAsia="uk-UA"/>
        </w:rPr>
        <w:t xml:space="preserve"> проти турецьких військ. У цій битві героїчною смертю поліг Михайло Хмельницький, а його син потрапив у турецький полон. 1622 р. стараннями козаків, побратимів старого </w:t>
      </w:r>
      <w:proofErr w:type="spellStart"/>
      <w:r w:rsidRPr="00A0175B">
        <w:rPr>
          <w:rFonts w:ascii="Times New Roman CYR" w:eastAsia="Times New Roman" w:hAnsi="Times New Roman CYR" w:cs="Times New Roman CYR"/>
          <w:color w:val="000000"/>
          <w:sz w:val="27"/>
          <w:szCs w:val="27"/>
          <w:lang w:eastAsia="uk-UA"/>
        </w:rPr>
        <w:t>Хмеля</w:t>
      </w:r>
      <w:proofErr w:type="spellEnd"/>
      <w:r w:rsidRPr="00A0175B">
        <w:rPr>
          <w:rFonts w:ascii="Times New Roman CYR" w:eastAsia="Times New Roman" w:hAnsi="Times New Roman CYR" w:cs="Times New Roman CYR"/>
          <w:color w:val="000000"/>
          <w:sz w:val="27"/>
          <w:szCs w:val="27"/>
          <w:lang w:eastAsia="uk-UA"/>
        </w:rPr>
        <w:t xml:space="preserve">, Богдана </w:t>
      </w:r>
      <w:r w:rsidRPr="00A0175B">
        <w:rPr>
          <w:rFonts w:ascii="Times New Roman CYR" w:eastAsia="Times New Roman" w:hAnsi="Times New Roman CYR" w:cs="Times New Roman CYR"/>
          <w:color w:val="000000"/>
          <w:sz w:val="27"/>
          <w:szCs w:val="27"/>
          <w:lang w:eastAsia="uk-UA"/>
        </w:rPr>
        <w:lastRenderedPageBreak/>
        <w:t>було викуплено з неволі. Він повернувся додому і знову став на козацьку службу в Чигиринський полк.</w:t>
      </w:r>
      <w:r w:rsidRPr="00A0175B">
        <w:rPr>
          <w:rFonts w:ascii="Times New Roman CYR" w:eastAsia="Times New Roman" w:hAnsi="Times New Roman CYR" w:cs="Times New Roman CYR"/>
          <w:color w:val="000000"/>
          <w:sz w:val="27"/>
          <w:szCs w:val="27"/>
          <w:lang w:eastAsia="uk-UA"/>
        </w:rPr>
        <w:br/>
        <w:t xml:space="preserve">Про ці часи його життя ми й до сьогодні знаємо дуже мало. Відомо лише, що після повернення мати Анастасія Федорівна скоро вийшла заміж за королівського жовніра Василя </w:t>
      </w:r>
      <w:proofErr w:type="spellStart"/>
      <w:r w:rsidRPr="00A0175B">
        <w:rPr>
          <w:rFonts w:ascii="Times New Roman CYR" w:eastAsia="Times New Roman" w:hAnsi="Times New Roman CYR" w:cs="Times New Roman CYR"/>
          <w:color w:val="000000"/>
          <w:sz w:val="27"/>
          <w:szCs w:val="27"/>
          <w:lang w:eastAsia="uk-UA"/>
        </w:rPr>
        <w:t>Ставицького</w:t>
      </w:r>
      <w:proofErr w:type="spellEnd"/>
      <w:r w:rsidRPr="00A0175B">
        <w:rPr>
          <w:rFonts w:ascii="Times New Roman CYR" w:eastAsia="Times New Roman" w:hAnsi="Times New Roman CYR" w:cs="Times New Roman CYR"/>
          <w:color w:val="000000"/>
          <w:sz w:val="27"/>
          <w:szCs w:val="27"/>
          <w:lang w:eastAsia="uk-UA"/>
        </w:rPr>
        <w:t xml:space="preserve"> і поїхала з ним у Білорусь. Богдан залишився </w:t>
      </w:r>
      <w:proofErr w:type="spellStart"/>
      <w:r w:rsidRPr="00A0175B">
        <w:rPr>
          <w:rFonts w:ascii="Times New Roman CYR" w:eastAsia="Times New Roman" w:hAnsi="Times New Roman CYR" w:cs="Times New Roman CYR"/>
          <w:color w:val="000000"/>
          <w:sz w:val="27"/>
          <w:szCs w:val="27"/>
          <w:lang w:eastAsia="uk-UA"/>
        </w:rPr>
        <w:t>єдиновласним</w:t>
      </w:r>
      <w:proofErr w:type="spellEnd"/>
      <w:r w:rsidRPr="00A0175B">
        <w:rPr>
          <w:rFonts w:ascii="Times New Roman CYR" w:eastAsia="Times New Roman" w:hAnsi="Times New Roman CYR" w:cs="Times New Roman CYR"/>
          <w:color w:val="000000"/>
          <w:sz w:val="27"/>
          <w:szCs w:val="27"/>
          <w:lang w:eastAsia="uk-UA"/>
        </w:rPr>
        <w:t xml:space="preserve"> господарем хутора і доклав чимало сил до його подальшого впорядкування. А після того як 1625 р. одружився з Ганною Сомко, сестрою свого старого друга, переяславського козака, майбутнього наказного гетьмана Якима Сомка, почав будувати нову оселю з муром.</w:t>
      </w:r>
      <w:r w:rsidRPr="00A0175B">
        <w:rPr>
          <w:rFonts w:ascii="Times New Roman CYR" w:eastAsia="Times New Roman" w:hAnsi="Times New Roman CYR" w:cs="Times New Roman CYR"/>
          <w:color w:val="000000"/>
          <w:sz w:val="27"/>
          <w:szCs w:val="27"/>
          <w:lang w:eastAsia="uk-UA"/>
        </w:rPr>
        <w:br/>
        <w:t>Визначний державний діяч і полководець.</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Та, очевидно, спокійне життя господаря було не для нього. Він прагне на Низ. Його воєнний досвід, знання Кримського ханства, Туреччини стали запорозькому козацтву в нагоді. Хмельницький бере участь, а потім і сам очолює морські походи, відбиття навали кримчаків. Це підносить його авторитет серед козацтва, допомагає зайняти високі пости. І коли почалася нова хвиля селянсько-козацьких повстань, які очолили 1630 р. Тарас Федорович, а 1637-го й 1638 рр. Павло Бут, Яків Острянин і Дмитро Гуня, Богдана Хмельницького поставлено військовим писарем, а згодом чигиринським сотником. У цих повстаннях він бере саму активну участь. Польський історик В. </w:t>
      </w:r>
      <w:proofErr w:type="spellStart"/>
      <w:r w:rsidRPr="00A0175B">
        <w:rPr>
          <w:rFonts w:ascii="Times New Roman CYR" w:eastAsia="Times New Roman" w:hAnsi="Times New Roman CYR" w:cs="Times New Roman CYR"/>
          <w:color w:val="000000"/>
          <w:sz w:val="27"/>
          <w:szCs w:val="27"/>
          <w:lang w:eastAsia="uk-UA"/>
        </w:rPr>
        <w:t>Коховський</w:t>
      </w:r>
      <w:proofErr w:type="spellEnd"/>
      <w:r w:rsidRPr="00A0175B">
        <w:rPr>
          <w:rFonts w:ascii="Times New Roman CYR" w:eastAsia="Times New Roman" w:hAnsi="Times New Roman CYR" w:cs="Times New Roman CYR"/>
          <w:color w:val="000000"/>
          <w:sz w:val="27"/>
          <w:szCs w:val="27"/>
          <w:lang w:eastAsia="uk-UA"/>
        </w:rPr>
        <w:t xml:space="preserve"> писав у своїх «Щорічниках» про Хмельницького. «Він був підсобником Тараса, після йшов слідами бунтівників Острянина і Гуні, був учасником жахливого діла, яке самі призвідці покутували смертю,—а він уникнув заслуженої кари».</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r>
      <w:proofErr w:type="spellStart"/>
      <w:r w:rsidRPr="00A0175B">
        <w:rPr>
          <w:rFonts w:ascii="Times New Roman CYR" w:eastAsia="Times New Roman" w:hAnsi="Times New Roman CYR" w:cs="Times New Roman CYR"/>
          <w:color w:val="000000"/>
          <w:sz w:val="27"/>
          <w:szCs w:val="27"/>
          <w:lang w:eastAsia="uk-UA"/>
        </w:rPr>
        <w:t>Хельницький</w:t>
      </w:r>
      <w:proofErr w:type="spellEnd"/>
      <w:r w:rsidRPr="00A0175B">
        <w:rPr>
          <w:rFonts w:ascii="Times New Roman CYR" w:eastAsia="Times New Roman" w:hAnsi="Times New Roman CYR" w:cs="Times New Roman CYR"/>
          <w:color w:val="000000"/>
          <w:sz w:val="27"/>
          <w:szCs w:val="27"/>
          <w:lang w:eastAsia="uk-UA"/>
        </w:rPr>
        <w:t xml:space="preserve"> як писар Війська Запорозького бере участь у переговорах з королем Владиславом IV та урядом Речі Посполитої.</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Так виростав і формувався майбутній гетьман козацького війська. А поки що доля відкрила перед ним ще о цікаву сторінку. Очевидно, її можна було б почати з депеші, яку надіслав 21 вересня 1644 р. кардиналові </w:t>
      </w:r>
      <w:proofErr w:type="spellStart"/>
      <w:r w:rsidRPr="00A0175B">
        <w:rPr>
          <w:rFonts w:ascii="Times New Roman CYR" w:eastAsia="Times New Roman" w:hAnsi="Times New Roman CYR" w:cs="Times New Roman CYR"/>
          <w:color w:val="000000"/>
          <w:sz w:val="27"/>
          <w:szCs w:val="27"/>
          <w:lang w:eastAsia="uk-UA"/>
        </w:rPr>
        <w:t>Мазаріні</w:t>
      </w:r>
      <w:proofErr w:type="spellEnd"/>
      <w:r w:rsidRPr="00A0175B">
        <w:rPr>
          <w:rFonts w:ascii="Times New Roman CYR" w:eastAsia="Times New Roman" w:hAnsi="Times New Roman CYR" w:cs="Times New Roman CYR"/>
          <w:color w:val="000000"/>
          <w:sz w:val="27"/>
          <w:szCs w:val="27"/>
          <w:lang w:eastAsia="uk-UA"/>
        </w:rPr>
        <w:t xml:space="preserve"> до Парижа французький посол при польському королі граф де </w:t>
      </w:r>
      <w:proofErr w:type="spellStart"/>
      <w:r w:rsidRPr="00A0175B">
        <w:rPr>
          <w:rFonts w:ascii="Times New Roman CYR" w:eastAsia="Times New Roman" w:hAnsi="Times New Roman CYR" w:cs="Times New Roman CYR"/>
          <w:color w:val="000000"/>
          <w:sz w:val="27"/>
          <w:szCs w:val="27"/>
          <w:lang w:eastAsia="uk-UA"/>
        </w:rPr>
        <w:t>Брежі</w:t>
      </w:r>
      <w:proofErr w:type="spellEnd"/>
      <w:r w:rsidRPr="00A0175B">
        <w:rPr>
          <w:rFonts w:ascii="Times New Roman CYR" w:eastAsia="Times New Roman" w:hAnsi="Times New Roman CYR" w:cs="Times New Roman CYR"/>
          <w:color w:val="000000"/>
          <w:sz w:val="27"/>
          <w:szCs w:val="27"/>
          <w:lang w:eastAsia="uk-UA"/>
        </w:rPr>
        <w:t>: «Цими днями у Варшаві був один із старшин козацької нації, полковник Хмельницький, про якого я мав честь писати вашій еміненції. Він був у мене, я мав з ним дві розмови. Це людина освічена, розумна, сильна у латинській мові. Що стосується служби козаків у його величності то якщо війни з турками не буде, Хмельницький готовий допомогти мені в цій справі». І не лише допоміг, а сам був у чолі загону козаків разом з Іваном Сірком взяв активну участь у війні на боці Франції з Іспанією.</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Після повернення він дізнається про те, що чигиринський староста О. </w:t>
      </w:r>
      <w:proofErr w:type="spellStart"/>
      <w:r w:rsidRPr="00A0175B">
        <w:rPr>
          <w:rFonts w:ascii="Times New Roman CYR" w:eastAsia="Times New Roman" w:hAnsi="Times New Roman CYR" w:cs="Times New Roman CYR"/>
          <w:color w:val="000000"/>
          <w:sz w:val="27"/>
          <w:szCs w:val="27"/>
          <w:lang w:eastAsia="uk-UA"/>
        </w:rPr>
        <w:t>Конецпольський</w:t>
      </w:r>
      <w:proofErr w:type="spellEnd"/>
      <w:r w:rsidRPr="00A0175B">
        <w:rPr>
          <w:rFonts w:ascii="Times New Roman CYR" w:eastAsia="Times New Roman" w:hAnsi="Times New Roman CYR" w:cs="Times New Roman CYR"/>
          <w:color w:val="000000"/>
          <w:sz w:val="27"/>
          <w:szCs w:val="27"/>
          <w:lang w:eastAsia="uk-UA"/>
        </w:rPr>
        <w:t xml:space="preserve"> заявив свої права на </w:t>
      </w:r>
      <w:proofErr w:type="spellStart"/>
      <w:r w:rsidRPr="00A0175B">
        <w:rPr>
          <w:rFonts w:ascii="Times New Roman CYR" w:eastAsia="Times New Roman" w:hAnsi="Times New Roman CYR" w:cs="Times New Roman CYR"/>
          <w:color w:val="000000"/>
          <w:sz w:val="27"/>
          <w:szCs w:val="27"/>
          <w:lang w:eastAsia="uk-UA"/>
        </w:rPr>
        <w:t>Суботів</w:t>
      </w:r>
      <w:proofErr w:type="spellEnd"/>
      <w:r w:rsidRPr="00A0175B">
        <w:rPr>
          <w:rFonts w:ascii="Times New Roman CYR" w:eastAsia="Times New Roman" w:hAnsi="Times New Roman CYR" w:cs="Times New Roman CYR"/>
          <w:color w:val="000000"/>
          <w:sz w:val="27"/>
          <w:szCs w:val="27"/>
          <w:lang w:eastAsia="uk-UA"/>
        </w:rPr>
        <w:t xml:space="preserve"> і у відсутність Богдана тероризував сім'ю — наїжджав на хутір, громив його. Забив найменшого сина. Інших — найстаршого </w:t>
      </w:r>
      <w:proofErr w:type="spellStart"/>
      <w:r w:rsidRPr="00A0175B">
        <w:rPr>
          <w:rFonts w:ascii="Times New Roman CYR" w:eastAsia="Times New Roman" w:hAnsi="Times New Roman CYR" w:cs="Times New Roman CYR"/>
          <w:color w:val="000000"/>
          <w:sz w:val="27"/>
          <w:szCs w:val="27"/>
          <w:lang w:eastAsia="uk-UA"/>
        </w:rPr>
        <w:t>Тимоша</w:t>
      </w:r>
      <w:proofErr w:type="spellEnd"/>
      <w:r w:rsidRPr="00A0175B">
        <w:rPr>
          <w:rFonts w:ascii="Times New Roman CYR" w:eastAsia="Times New Roman" w:hAnsi="Times New Roman CYR" w:cs="Times New Roman CYR"/>
          <w:color w:val="000000"/>
          <w:sz w:val="27"/>
          <w:szCs w:val="27"/>
          <w:lang w:eastAsia="uk-UA"/>
        </w:rPr>
        <w:t xml:space="preserve"> та середнього Юрія, дочок Катерину та Стефаниду залякав погрозами. Дружина від всього того смертельно захворіла і скоро померла. Богдан Хмельницький шукав допомоги у короля, але той, скутий волею магнатів, нічим не міг йому зарадити. «Так вони відносяться не тільки до мене,— говорив він однодумцям,— так ляхи відносяться до всього народу українського, який вважають бидлом і схизматиками... Чого ми тільки не терпіли! Вольності наші </w:t>
      </w:r>
      <w:r w:rsidRPr="00A0175B">
        <w:rPr>
          <w:rFonts w:ascii="Times New Roman CYR" w:eastAsia="Times New Roman" w:hAnsi="Times New Roman CYR" w:cs="Times New Roman CYR"/>
          <w:color w:val="000000"/>
          <w:sz w:val="27"/>
          <w:szCs w:val="27"/>
          <w:lang w:eastAsia="uk-UA"/>
        </w:rPr>
        <w:lastRenderedPageBreak/>
        <w:t>знищені, землі відібрані, більша частина вільних лицарів перетворена у холопів...»</w:t>
      </w:r>
      <w:r w:rsidRPr="00A0175B">
        <w:rPr>
          <w:rFonts w:ascii="Times New Roman CYR" w:eastAsia="Times New Roman" w:hAnsi="Times New Roman CYR" w:cs="Times New Roman CYR"/>
          <w:color w:val="000000"/>
          <w:sz w:val="27"/>
          <w:szCs w:val="27"/>
          <w:lang w:eastAsia="uk-UA"/>
        </w:rPr>
        <w:br/>
        <w:t>То був зойк народний. І коли Богдан Хмельницький кинув заклик: «З'єднаймося, браття, повстанемо за віру православну, відновимо волю народу нашого і будемо єдині!» — його підтримали. Разом з сином Тимофієм і найближчими товаришами він у грудні 1647 р. подався на Запорожжя. І саме звідси, з споконвічної козацької праматері почав організовувати повстання. Тут 19 квітня 1648 р. його було обрано гетьманом, звідси він звернувся до народу із закликом до боротьби проти панства.</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Будучи стратегом і дипломатом, Хмельницький перед цим уклав угоду з кримським ханом, який пообіцяв допомогу. З цього часу протягом всієї Визвольної війни татари будуть союзниками Хмельницького—зрадливими, непевними, які принесуть немало горя й біди, але союзниками, без яких обійтись було неможливо хоча б тому, щоб не стали вони союзниками інших і не вдарили у спину.</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Вже на початку травня повстанське військо під Жовтими Водами і Корсунем вщент розгромило коронну армію, очолювану гетьманами М. Потоцьким і М. Калиновським,— головні сили польського війська в Україні.</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Ці перші перемоги засвідчили не лише полководницький талант Богдана Хмельницького і енергію, з якою він вів підготовку повстання, а й те, що для Визвольної війни був готовий </w:t>
      </w:r>
      <w:proofErr w:type="spellStart"/>
      <w:r w:rsidRPr="00A0175B">
        <w:rPr>
          <w:rFonts w:ascii="Times New Roman CYR" w:eastAsia="Times New Roman" w:hAnsi="Times New Roman CYR" w:cs="Times New Roman CYR"/>
          <w:color w:val="000000"/>
          <w:sz w:val="27"/>
          <w:szCs w:val="27"/>
          <w:lang w:eastAsia="uk-UA"/>
        </w:rPr>
        <w:t>грунт</w:t>
      </w:r>
      <w:proofErr w:type="spellEnd"/>
      <w:r w:rsidRPr="00A0175B">
        <w:rPr>
          <w:rFonts w:ascii="Times New Roman CYR" w:eastAsia="Times New Roman" w:hAnsi="Times New Roman CYR" w:cs="Times New Roman CYR"/>
          <w:color w:val="000000"/>
          <w:sz w:val="27"/>
          <w:szCs w:val="27"/>
          <w:lang w:eastAsia="uk-UA"/>
        </w:rPr>
        <w:t xml:space="preserve">: вся козацько-селянська Україна сприйняла якого заклик як давно очікуваний і бажаний. І гетьман Потоцький був правий, коли писав королю перед повстанням про те, що Хмельницький і йога сподвижники були, по суті, «у змові зі всіма козацькими полками і зі всією Україною». </w:t>
      </w:r>
      <w:proofErr w:type="spellStart"/>
      <w:r w:rsidRPr="00A0175B">
        <w:rPr>
          <w:rFonts w:ascii="Times New Roman CYR" w:eastAsia="Times New Roman" w:hAnsi="Times New Roman CYR" w:cs="Times New Roman CYR"/>
          <w:color w:val="000000"/>
          <w:sz w:val="27"/>
          <w:szCs w:val="27"/>
          <w:lang w:eastAsia="uk-UA"/>
        </w:rPr>
        <w:t>Жовтоводська</w:t>
      </w:r>
      <w:proofErr w:type="spellEnd"/>
      <w:r w:rsidRPr="00A0175B">
        <w:rPr>
          <w:rFonts w:ascii="Times New Roman CYR" w:eastAsia="Times New Roman" w:hAnsi="Times New Roman CYR" w:cs="Times New Roman CYR"/>
          <w:color w:val="000000"/>
          <w:sz w:val="27"/>
          <w:szCs w:val="27"/>
          <w:lang w:eastAsia="uk-UA"/>
        </w:rPr>
        <w:t xml:space="preserve"> і Корсунська перемоги Хмельницького стали поштовхом до всенародного повстання, яке охопило невдовзі всю Україну. Цей факт підкреслює і Самовидець у своєму «Літопису»: «И так народ посполитий на Україні, </w:t>
      </w:r>
      <w:proofErr w:type="spellStart"/>
      <w:r w:rsidRPr="00A0175B">
        <w:rPr>
          <w:rFonts w:ascii="Times New Roman CYR" w:eastAsia="Times New Roman" w:hAnsi="Times New Roman CYR" w:cs="Times New Roman CYR"/>
          <w:color w:val="000000"/>
          <w:sz w:val="27"/>
          <w:szCs w:val="27"/>
          <w:lang w:eastAsia="uk-UA"/>
        </w:rPr>
        <w:t>послишавши</w:t>
      </w:r>
      <w:proofErr w:type="spellEnd"/>
      <w:r w:rsidRPr="00A0175B">
        <w:rPr>
          <w:rFonts w:ascii="Times New Roman CYR" w:eastAsia="Times New Roman" w:hAnsi="Times New Roman CYR" w:cs="Times New Roman CYR"/>
          <w:color w:val="000000"/>
          <w:sz w:val="27"/>
          <w:szCs w:val="27"/>
          <w:lang w:eastAsia="uk-UA"/>
        </w:rPr>
        <w:t xml:space="preserve"> о знесенню </w:t>
      </w:r>
      <w:proofErr w:type="spellStart"/>
      <w:r w:rsidRPr="00A0175B">
        <w:rPr>
          <w:rFonts w:ascii="Times New Roman CYR" w:eastAsia="Times New Roman" w:hAnsi="Times New Roman CYR" w:cs="Times New Roman CYR"/>
          <w:color w:val="000000"/>
          <w:sz w:val="27"/>
          <w:szCs w:val="27"/>
          <w:lang w:eastAsia="uk-UA"/>
        </w:rPr>
        <w:t>войск</w:t>
      </w:r>
      <w:proofErr w:type="spellEnd"/>
      <w:r w:rsidRPr="00A0175B">
        <w:rPr>
          <w:rFonts w:ascii="Times New Roman CYR" w:eastAsia="Times New Roman" w:hAnsi="Times New Roman CYR" w:cs="Times New Roman CYR"/>
          <w:color w:val="000000"/>
          <w:sz w:val="27"/>
          <w:szCs w:val="27"/>
          <w:lang w:eastAsia="uk-UA"/>
        </w:rPr>
        <w:t xml:space="preserve"> коронних і </w:t>
      </w:r>
      <w:proofErr w:type="spellStart"/>
      <w:r w:rsidRPr="00A0175B">
        <w:rPr>
          <w:rFonts w:ascii="Times New Roman CYR" w:eastAsia="Times New Roman" w:hAnsi="Times New Roman CYR" w:cs="Times New Roman CYR"/>
          <w:color w:val="000000"/>
          <w:sz w:val="27"/>
          <w:szCs w:val="27"/>
          <w:lang w:eastAsia="uk-UA"/>
        </w:rPr>
        <w:t>гетманов</w:t>
      </w:r>
      <w:proofErr w:type="spellEnd"/>
      <w:r w:rsidRPr="00A0175B">
        <w:rPr>
          <w:rFonts w:ascii="Times New Roman CYR" w:eastAsia="Times New Roman" w:hAnsi="Times New Roman CYR" w:cs="Times New Roman CYR"/>
          <w:color w:val="000000"/>
          <w:sz w:val="27"/>
          <w:szCs w:val="27"/>
          <w:lang w:eastAsia="uk-UA"/>
        </w:rPr>
        <w:t xml:space="preserve">, зараз почалися купити в полки не </w:t>
      </w:r>
      <w:proofErr w:type="spellStart"/>
      <w:r w:rsidRPr="00A0175B">
        <w:rPr>
          <w:rFonts w:ascii="Times New Roman CYR" w:eastAsia="Times New Roman" w:hAnsi="Times New Roman CYR" w:cs="Times New Roman CYR"/>
          <w:color w:val="000000"/>
          <w:sz w:val="27"/>
          <w:szCs w:val="27"/>
          <w:lang w:eastAsia="uk-UA"/>
        </w:rPr>
        <w:t>толко</w:t>
      </w:r>
      <w:proofErr w:type="spellEnd"/>
      <w:r w:rsidRPr="00A0175B">
        <w:rPr>
          <w:rFonts w:ascii="Times New Roman CYR" w:eastAsia="Times New Roman" w:hAnsi="Times New Roman CYR" w:cs="Times New Roman CYR"/>
          <w:color w:val="000000"/>
          <w:sz w:val="27"/>
          <w:szCs w:val="27"/>
          <w:lang w:eastAsia="uk-UA"/>
        </w:rPr>
        <w:t xml:space="preserve"> </w:t>
      </w:r>
      <w:proofErr w:type="spellStart"/>
      <w:r w:rsidRPr="00A0175B">
        <w:rPr>
          <w:rFonts w:ascii="Times New Roman CYR" w:eastAsia="Times New Roman" w:hAnsi="Times New Roman CYR" w:cs="Times New Roman CYR"/>
          <w:color w:val="000000"/>
          <w:sz w:val="27"/>
          <w:szCs w:val="27"/>
          <w:lang w:eastAsia="uk-UA"/>
        </w:rPr>
        <w:t>тіе</w:t>
      </w:r>
      <w:proofErr w:type="spellEnd"/>
      <w:r w:rsidRPr="00A0175B">
        <w:rPr>
          <w:rFonts w:ascii="Times New Roman CYR" w:eastAsia="Times New Roman" w:hAnsi="Times New Roman CYR" w:cs="Times New Roman CYR"/>
          <w:color w:val="000000"/>
          <w:sz w:val="27"/>
          <w:szCs w:val="27"/>
          <w:lang w:eastAsia="uk-UA"/>
        </w:rPr>
        <w:t xml:space="preserve">, </w:t>
      </w:r>
      <w:proofErr w:type="spellStart"/>
      <w:r w:rsidRPr="00A0175B">
        <w:rPr>
          <w:rFonts w:ascii="Times New Roman CYR" w:eastAsia="Times New Roman" w:hAnsi="Times New Roman CYR" w:cs="Times New Roman CYR"/>
          <w:color w:val="000000"/>
          <w:sz w:val="27"/>
          <w:szCs w:val="27"/>
          <w:lang w:eastAsia="uk-UA"/>
        </w:rPr>
        <w:t>которіе</w:t>
      </w:r>
      <w:proofErr w:type="spellEnd"/>
      <w:r w:rsidRPr="00A0175B">
        <w:rPr>
          <w:rFonts w:ascii="Times New Roman CYR" w:eastAsia="Times New Roman" w:hAnsi="Times New Roman CYR" w:cs="Times New Roman CYR"/>
          <w:color w:val="000000"/>
          <w:sz w:val="27"/>
          <w:szCs w:val="27"/>
          <w:lang w:eastAsia="uk-UA"/>
        </w:rPr>
        <w:t xml:space="preserve"> </w:t>
      </w:r>
      <w:proofErr w:type="spellStart"/>
      <w:r w:rsidRPr="00A0175B">
        <w:rPr>
          <w:rFonts w:ascii="Times New Roman CYR" w:eastAsia="Times New Roman" w:hAnsi="Times New Roman CYR" w:cs="Times New Roman CYR"/>
          <w:color w:val="000000"/>
          <w:sz w:val="27"/>
          <w:szCs w:val="27"/>
          <w:lang w:eastAsia="uk-UA"/>
        </w:rPr>
        <w:t>казаками</w:t>
      </w:r>
      <w:proofErr w:type="spellEnd"/>
      <w:r w:rsidRPr="00A0175B">
        <w:rPr>
          <w:rFonts w:ascii="Times New Roman CYR" w:eastAsia="Times New Roman" w:hAnsi="Times New Roman CYR" w:cs="Times New Roman CYR"/>
          <w:color w:val="000000"/>
          <w:sz w:val="27"/>
          <w:szCs w:val="27"/>
          <w:lang w:eastAsia="uk-UA"/>
        </w:rPr>
        <w:t xml:space="preserve"> били, але хто и </w:t>
      </w:r>
      <w:proofErr w:type="spellStart"/>
      <w:r w:rsidRPr="00A0175B">
        <w:rPr>
          <w:rFonts w:ascii="Times New Roman CYR" w:eastAsia="Times New Roman" w:hAnsi="Times New Roman CYR" w:cs="Times New Roman CYR"/>
          <w:color w:val="000000"/>
          <w:sz w:val="27"/>
          <w:szCs w:val="27"/>
          <w:lang w:eastAsia="uk-UA"/>
        </w:rPr>
        <w:t>нігди</w:t>
      </w:r>
      <w:proofErr w:type="spellEnd"/>
      <w:r w:rsidRPr="00A0175B">
        <w:rPr>
          <w:rFonts w:ascii="Times New Roman CYR" w:eastAsia="Times New Roman" w:hAnsi="Times New Roman CYR" w:cs="Times New Roman CYR"/>
          <w:color w:val="000000"/>
          <w:sz w:val="27"/>
          <w:szCs w:val="27"/>
          <w:lang w:eastAsia="uk-UA"/>
        </w:rPr>
        <w:t xml:space="preserve"> козацтва не </w:t>
      </w:r>
      <w:proofErr w:type="spellStart"/>
      <w:r w:rsidRPr="00A0175B">
        <w:rPr>
          <w:rFonts w:ascii="Times New Roman CYR" w:eastAsia="Times New Roman" w:hAnsi="Times New Roman CYR" w:cs="Times New Roman CYR"/>
          <w:color w:val="000000"/>
          <w:sz w:val="27"/>
          <w:szCs w:val="27"/>
          <w:lang w:eastAsia="uk-UA"/>
        </w:rPr>
        <w:t>знал</w:t>
      </w:r>
      <w:proofErr w:type="spellEnd"/>
      <w:r w:rsidRPr="00A0175B">
        <w:rPr>
          <w:rFonts w:ascii="Times New Roman CYR" w:eastAsia="Times New Roman" w:hAnsi="Times New Roman CYR" w:cs="Times New Roman CYR"/>
          <w:color w:val="000000"/>
          <w:sz w:val="27"/>
          <w:szCs w:val="27"/>
          <w:lang w:eastAsia="uk-UA"/>
        </w:rPr>
        <w:t xml:space="preserve">». Уже в цих перших битвах були поряд з ним його побратими, з якими і у майбутньому досягав перемог. Це і Максим Кривоніс, і Данило Нечай, і Іван Богун, і Іван </w:t>
      </w:r>
      <w:proofErr w:type="spellStart"/>
      <w:r w:rsidRPr="00A0175B">
        <w:rPr>
          <w:rFonts w:ascii="Times New Roman CYR" w:eastAsia="Times New Roman" w:hAnsi="Times New Roman CYR" w:cs="Times New Roman CYR"/>
          <w:color w:val="000000"/>
          <w:sz w:val="27"/>
          <w:szCs w:val="27"/>
          <w:lang w:eastAsia="uk-UA"/>
        </w:rPr>
        <w:t>Ганжа</w:t>
      </w:r>
      <w:proofErr w:type="spellEnd"/>
      <w:r w:rsidRPr="00A0175B">
        <w:rPr>
          <w:rFonts w:ascii="Times New Roman CYR" w:eastAsia="Times New Roman" w:hAnsi="Times New Roman CYR" w:cs="Times New Roman CYR"/>
          <w:color w:val="000000"/>
          <w:sz w:val="27"/>
          <w:szCs w:val="27"/>
          <w:lang w:eastAsia="uk-UA"/>
        </w:rPr>
        <w:t xml:space="preserve">, і Михайло </w:t>
      </w:r>
      <w:proofErr w:type="spellStart"/>
      <w:r w:rsidRPr="00A0175B">
        <w:rPr>
          <w:rFonts w:ascii="Times New Roman CYR" w:eastAsia="Times New Roman" w:hAnsi="Times New Roman CYR" w:cs="Times New Roman CYR"/>
          <w:color w:val="000000"/>
          <w:sz w:val="27"/>
          <w:szCs w:val="27"/>
          <w:lang w:eastAsia="uk-UA"/>
        </w:rPr>
        <w:t>Крнчевський</w:t>
      </w:r>
      <w:proofErr w:type="spellEnd"/>
      <w:r w:rsidRPr="00A0175B">
        <w:rPr>
          <w:rFonts w:ascii="Times New Roman CYR" w:eastAsia="Times New Roman" w:hAnsi="Times New Roman CYR" w:cs="Times New Roman CYR"/>
          <w:color w:val="000000"/>
          <w:sz w:val="27"/>
          <w:szCs w:val="27"/>
          <w:lang w:eastAsia="uk-UA"/>
        </w:rPr>
        <w:t xml:space="preserve">, і інші його соратники. З ними були виграні битви і під Пилявцями (1648), і під </w:t>
      </w:r>
      <w:proofErr w:type="spellStart"/>
      <w:r w:rsidRPr="00A0175B">
        <w:rPr>
          <w:rFonts w:ascii="Times New Roman CYR" w:eastAsia="Times New Roman" w:hAnsi="Times New Roman CYR" w:cs="Times New Roman CYR"/>
          <w:color w:val="000000"/>
          <w:sz w:val="27"/>
          <w:szCs w:val="27"/>
          <w:lang w:eastAsia="uk-UA"/>
        </w:rPr>
        <w:t>Зборовом</w:t>
      </w:r>
      <w:proofErr w:type="spellEnd"/>
      <w:r w:rsidRPr="00A0175B">
        <w:rPr>
          <w:rFonts w:ascii="Times New Roman CYR" w:eastAsia="Times New Roman" w:hAnsi="Times New Roman CYR" w:cs="Times New Roman CYR"/>
          <w:color w:val="000000"/>
          <w:sz w:val="27"/>
          <w:szCs w:val="27"/>
          <w:lang w:eastAsia="uk-UA"/>
        </w:rPr>
        <w:t xml:space="preserve"> (1649), і під Батогом (16, 52), і під Жванцем (1653).</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І, незважаючи на програну через ханську зраду битву під Берестечком (1651), Хмельницький виявив себе справжнім полководцем і знавцем військової справи. Головною його стратегічною рисою була рішучість наступальних дії з Метою </w:t>
      </w:r>
      <w:proofErr w:type="spellStart"/>
      <w:r w:rsidRPr="00A0175B">
        <w:rPr>
          <w:rFonts w:ascii="Times New Roman CYR" w:eastAsia="Times New Roman" w:hAnsi="Times New Roman CYR" w:cs="Times New Roman CYR"/>
          <w:color w:val="000000"/>
          <w:sz w:val="27"/>
          <w:szCs w:val="27"/>
          <w:lang w:eastAsia="uk-UA"/>
        </w:rPr>
        <w:t>розгрома</w:t>
      </w:r>
      <w:proofErr w:type="spellEnd"/>
      <w:r w:rsidRPr="00A0175B">
        <w:rPr>
          <w:rFonts w:ascii="Times New Roman CYR" w:eastAsia="Times New Roman" w:hAnsi="Times New Roman CYR" w:cs="Times New Roman CYR"/>
          <w:color w:val="000000"/>
          <w:sz w:val="27"/>
          <w:szCs w:val="27"/>
          <w:lang w:eastAsia="uk-UA"/>
        </w:rPr>
        <w:t xml:space="preserve"> ворога по частинах у відкритому бою. Хмельницький виступив як новатор і носій передових ідей У воєнному мистецтві, його знамениті засади, демонстративні атаки, удавані відступи та інші тактичні прийоми далися взнаки не одному польсько-шляхетському воєначальникові.</w:t>
      </w:r>
      <w:r w:rsidRPr="00A0175B">
        <w:rPr>
          <w:rFonts w:ascii="Times New Roman CYR" w:eastAsia="Times New Roman" w:hAnsi="Times New Roman CYR" w:cs="Times New Roman CYR"/>
          <w:color w:val="000000"/>
          <w:sz w:val="27"/>
          <w:szCs w:val="27"/>
          <w:lang w:eastAsia="uk-UA"/>
        </w:rPr>
        <w:br/>
        <w:t xml:space="preserve">Таким же новатором Хмельницький виступив і в організації козацького війська, в державній діяльності. Засновник Української держави, він став і першим організатором адміністративного управління в ній. Як визначний політик, він немало сил доклав до зміцнення зовнішньополітичного становища України. </w:t>
      </w:r>
      <w:r w:rsidRPr="00A0175B">
        <w:rPr>
          <w:rFonts w:ascii="Times New Roman CYR" w:eastAsia="Times New Roman" w:hAnsi="Times New Roman CYR" w:cs="Times New Roman CYR"/>
          <w:color w:val="000000"/>
          <w:sz w:val="27"/>
          <w:szCs w:val="27"/>
          <w:lang w:eastAsia="uk-UA"/>
        </w:rPr>
        <w:lastRenderedPageBreak/>
        <w:t xml:space="preserve">Очевидно, </w:t>
      </w:r>
      <w:proofErr w:type="spellStart"/>
      <w:r w:rsidRPr="00A0175B">
        <w:rPr>
          <w:rFonts w:ascii="Times New Roman CYR" w:eastAsia="Times New Roman" w:hAnsi="Times New Roman CYR" w:cs="Times New Roman CYR"/>
          <w:color w:val="000000"/>
          <w:sz w:val="27"/>
          <w:szCs w:val="27"/>
          <w:lang w:eastAsia="uk-UA"/>
        </w:rPr>
        <w:t>нхіто</w:t>
      </w:r>
      <w:proofErr w:type="spellEnd"/>
      <w:r w:rsidRPr="00A0175B">
        <w:rPr>
          <w:rFonts w:ascii="Times New Roman CYR" w:eastAsia="Times New Roman" w:hAnsi="Times New Roman CYR" w:cs="Times New Roman CYR"/>
          <w:color w:val="000000"/>
          <w:sz w:val="27"/>
          <w:szCs w:val="27"/>
          <w:lang w:eastAsia="uk-UA"/>
        </w:rPr>
        <w:t xml:space="preserve"> ні до, ні після нього не вмів так майстерно використовувати суперечності між Туреччиною, Кримом та Польщею, між Польщею і Трансільванією та іншими країнами.</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Що ж до проведення внутрішньої політики, то, незважаючи на його намагання дещо ослабити гострі соціальні суперечності в країні та збільшити козацький реєстр, </w:t>
      </w:r>
      <w:proofErr w:type="spellStart"/>
      <w:r w:rsidRPr="00A0175B">
        <w:rPr>
          <w:rFonts w:ascii="Times New Roman CYR" w:eastAsia="Times New Roman" w:hAnsi="Times New Roman CYR" w:cs="Times New Roman CYR"/>
          <w:color w:val="000000"/>
          <w:sz w:val="27"/>
          <w:szCs w:val="27"/>
          <w:lang w:eastAsia="uk-UA"/>
        </w:rPr>
        <w:t>Хмльницький</w:t>
      </w:r>
      <w:proofErr w:type="spellEnd"/>
      <w:r w:rsidRPr="00A0175B">
        <w:rPr>
          <w:rFonts w:ascii="Times New Roman CYR" w:eastAsia="Times New Roman" w:hAnsi="Times New Roman CYR" w:cs="Times New Roman CYR"/>
          <w:color w:val="000000"/>
          <w:sz w:val="27"/>
          <w:szCs w:val="27"/>
          <w:lang w:eastAsia="uk-UA"/>
        </w:rPr>
        <w:t>, одначе, рішуче придушував всілякі спроби протесту народних мас виступити проти гетьманської адміністрації і козацької старшини, відстоював права церкви, наділяв земельними маєтностями монастирі, зобов'язував селян виконувати феодальні повинності тощо.</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Говорячи про велич діянь Хмельницького, ми не можемо не зупинитись й на такій історичній події, як Переяславська рада 1654 р., що урочисто підтвердила рішення Земського собору у Москві від 1 жовтня 1653 р. про приєднання України до Росії.</w:t>
      </w:r>
      <w:r w:rsidRPr="00A0175B">
        <w:rPr>
          <w:rFonts w:ascii="Times New Roman CYR" w:eastAsia="Times New Roman" w:hAnsi="Times New Roman CYR" w:cs="Times New Roman CYR"/>
          <w:color w:val="000000"/>
          <w:sz w:val="27"/>
          <w:szCs w:val="27"/>
          <w:lang w:eastAsia="uk-UA"/>
        </w:rPr>
        <w:br/>
        <w:t xml:space="preserve">Богдан Хмельницький в пам‘яті українського </w:t>
      </w:r>
      <w:proofErr w:type="spellStart"/>
      <w:r w:rsidRPr="00A0175B">
        <w:rPr>
          <w:rFonts w:ascii="Times New Roman CYR" w:eastAsia="Times New Roman" w:hAnsi="Times New Roman CYR" w:cs="Times New Roman CYR"/>
          <w:color w:val="000000"/>
          <w:sz w:val="27"/>
          <w:szCs w:val="27"/>
          <w:lang w:eastAsia="uk-UA"/>
        </w:rPr>
        <w:t>народа</w:t>
      </w:r>
      <w:proofErr w:type="spellEnd"/>
      <w:r w:rsidRPr="00A0175B">
        <w:rPr>
          <w:rFonts w:ascii="Times New Roman CYR" w:eastAsia="Times New Roman" w:hAnsi="Times New Roman CYR" w:cs="Times New Roman CYR"/>
          <w:color w:val="000000"/>
          <w:sz w:val="27"/>
          <w:szCs w:val="27"/>
          <w:lang w:eastAsia="uk-UA"/>
        </w:rPr>
        <w:t>.</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Вже протягом більше як 300 років кожне покоління українського народу по-різному </w:t>
      </w:r>
      <w:proofErr w:type="spellStart"/>
      <w:r w:rsidRPr="00A0175B">
        <w:rPr>
          <w:rFonts w:ascii="Times New Roman CYR" w:eastAsia="Times New Roman" w:hAnsi="Times New Roman CYR" w:cs="Times New Roman CYR"/>
          <w:color w:val="000000"/>
          <w:sz w:val="27"/>
          <w:szCs w:val="27"/>
          <w:lang w:eastAsia="uk-UA"/>
        </w:rPr>
        <w:t>оцнює</w:t>
      </w:r>
      <w:proofErr w:type="spellEnd"/>
      <w:r w:rsidRPr="00A0175B">
        <w:rPr>
          <w:rFonts w:ascii="Times New Roman CYR" w:eastAsia="Times New Roman" w:hAnsi="Times New Roman CYR" w:cs="Times New Roman CYR"/>
          <w:color w:val="000000"/>
          <w:sz w:val="27"/>
          <w:szCs w:val="27"/>
          <w:lang w:eastAsia="uk-UA"/>
        </w:rPr>
        <w:t xml:space="preserve"> цей крок Богдана Хмельницького. У більшості своїй оцінки ці породжені державними і політичними реаліями, що складалися у той чи інший період історії України.</w:t>
      </w:r>
      <w:r w:rsidRPr="00A0175B">
        <w:rPr>
          <w:rFonts w:ascii="Times New Roman CYR" w:eastAsia="Times New Roman" w:hAnsi="Times New Roman CYR" w:cs="Times New Roman CYR"/>
          <w:color w:val="000000"/>
          <w:sz w:val="27"/>
          <w:szCs w:val="27"/>
          <w:lang w:eastAsia="uk-UA"/>
        </w:rPr>
        <w:br/>
        <w:t xml:space="preserve">Навесні 1656 р. Богдан Хмельницький тяжко захворів з цього часу хвороба вже не відпускала його. У першій половині 1657 р. вона загострилася і набрала невідворотного характеру. Хвороба прогресувала й 27 липня (6 серпня за н. ст.) гетьман помер у Чигирині. Поховали (згідно з його заповітом) його в </w:t>
      </w:r>
      <w:proofErr w:type="spellStart"/>
      <w:r w:rsidRPr="00A0175B">
        <w:rPr>
          <w:rFonts w:ascii="Times New Roman CYR" w:eastAsia="Times New Roman" w:hAnsi="Times New Roman CYR" w:cs="Times New Roman CYR"/>
          <w:color w:val="000000"/>
          <w:sz w:val="27"/>
          <w:szCs w:val="27"/>
          <w:lang w:eastAsia="uk-UA"/>
        </w:rPr>
        <w:t>Іллінській</w:t>
      </w:r>
      <w:proofErr w:type="spellEnd"/>
      <w:r w:rsidRPr="00A0175B">
        <w:rPr>
          <w:rFonts w:ascii="Times New Roman CYR" w:eastAsia="Times New Roman" w:hAnsi="Times New Roman CYR" w:cs="Times New Roman CYR"/>
          <w:color w:val="000000"/>
          <w:sz w:val="27"/>
          <w:szCs w:val="27"/>
          <w:lang w:eastAsia="uk-UA"/>
        </w:rPr>
        <w:t xml:space="preserve"> церкві в </w:t>
      </w:r>
      <w:proofErr w:type="spellStart"/>
      <w:r w:rsidRPr="00A0175B">
        <w:rPr>
          <w:rFonts w:ascii="Times New Roman CYR" w:eastAsia="Times New Roman" w:hAnsi="Times New Roman CYR" w:cs="Times New Roman CYR"/>
          <w:color w:val="000000"/>
          <w:sz w:val="27"/>
          <w:szCs w:val="27"/>
          <w:lang w:eastAsia="uk-UA"/>
        </w:rPr>
        <w:t>Суботові</w:t>
      </w:r>
      <w:proofErr w:type="spellEnd"/>
      <w:r w:rsidRPr="00A0175B">
        <w:rPr>
          <w:rFonts w:ascii="Times New Roman CYR" w:eastAsia="Times New Roman" w:hAnsi="Times New Roman CYR" w:cs="Times New Roman CYR"/>
          <w:color w:val="000000"/>
          <w:sz w:val="27"/>
          <w:szCs w:val="27"/>
          <w:lang w:eastAsia="uk-UA"/>
        </w:rPr>
        <w:t xml:space="preserve">(яку він побудував). Церква ця з дуже товстими кам‘яними стінами існує ще й досі, але мандрівник не знайде там могили Хмельницького: польський полководець </w:t>
      </w:r>
      <w:proofErr w:type="spellStart"/>
      <w:r w:rsidRPr="00A0175B">
        <w:rPr>
          <w:rFonts w:ascii="Times New Roman CYR" w:eastAsia="Times New Roman" w:hAnsi="Times New Roman CYR" w:cs="Times New Roman CYR"/>
          <w:color w:val="000000"/>
          <w:sz w:val="27"/>
          <w:szCs w:val="27"/>
          <w:lang w:eastAsia="uk-UA"/>
        </w:rPr>
        <w:t>Чарнецький</w:t>
      </w:r>
      <w:proofErr w:type="spellEnd"/>
      <w:r w:rsidRPr="00A0175B">
        <w:rPr>
          <w:rFonts w:ascii="Times New Roman CYR" w:eastAsia="Times New Roman" w:hAnsi="Times New Roman CYR" w:cs="Times New Roman CYR"/>
          <w:color w:val="000000"/>
          <w:sz w:val="27"/>
          <w:szCs w:val="27"/>
          <w:lang w:eastAsia="uk-UA"/>
        </w:rPr>
        <w:t xml:space="preserve"> в 1664 році, захопивши </w:t>
      </w:r>
      <w:proofErr w:type="spellStart"/>
      <w:r w:rsidRPr="00A0175B">
        <w:rPr>
          <w:rFonts w:ascii="Times New Roman CYR" w:eastAsia="Times New Roman" w:hAnsi="Times New Roman CYR" w:cs="Times New Roman CYR"/>
          <w:color w:val="000000"/>
          <w:sz w:val="27"/>
          <w:szCs w:val="27"/>
          <w:lang w:eastAsia="uk-UA"/>
        </w:rPr>
        <w:t>Суботів</w:t>
      </w:r>
      <w:proofErr w:type="spellEnd"/>
      <w:r w:rsidRPr="00A0175B">
        <w:rPr>
          <w:rFonts w:ascii="Times New Roman CYR" w:eastAsia="Times New Roman" w:hAnsi="Times New Roman CYR" w:cs="Times New Roman CYR"/>
          <w:color w:val="000000"/>
          <w:sz w:val="27"/>
          <w:szCs w:val="27"/>
          <w:lang w:eastAsia="uk-UA"/>
        </w:rPr>
        <w:t>, наказав викинути на зганьблення кістки людини, що так вперто боролася проти шляхетського свавілля.</w:t>
      </w:r>
      <w:r w:rsidRPr="00A0175B">
        <w:rPr>
          <w:rFonts w:ascii="Times New Roman CYR" w:eastAsia="Times New Roman" w:hAnsi="Times New Roman CYR" w:cs="Times New Roman CYR"/>
          <w:color w:val="000000"/>
          <w:sz w:val="27"/>
          <w:szCs w:val="27"/>
          <w:lang w:eastAsia="uk-UA"/>
        </w:rPr>
        <w:br/>
        <w:t> </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Висновок</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В особі Богдана Хмельницького український народ дістав такого вождя, який, як ніхто інший, розумів його потреби і бачив мету своєї діяльності у їх здійсненні. І саме на народні маси, козацтво спирався він у боротьбі за визволення українського народу від поневолення, за утвердження української держави.</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Велич людини і пам'ять про неї визначаються її ділами. Життя і справи Богдана Хмельницького були віддані боротьбі за єдність і самостійність українського народу. Це забезпечило йому видатне місце не лише у вітчизняній, а й світовій історії, у нетлінній пам'яті нащадків.</w:t>
      </w:r>
      <w:r w:rsidRPr="00A0175B">
        <w:rPr>
          <w:rFonts w:ascii="Times New Roman CYR" w:eastAsia="Times New Roman" w:hAnsi="Times New Roman CYR" w:cs="Times New Roman CYR"/>
          <w:color w:val="000000"/>
          <w:sz w:val="27"/>
          <w:szCs w:val="27"/>
          <w:lang w:eastAsia="uk-UA"/>
        </w:rPr>
        <w:br/>
      </w:r>
      <w:r w:rsidRPr="00A0175B">
        <w:rPr>
          <w:rFonts w:ascii="Times New Roman CYR" w:eastAsia="Times New Roman" w:hAnsi="Times New Roman CYR" w:cs="Times New Roman CYR"/>
          <w:color w:val="000000"/>
          <w:sz w:val="27"/>
          <w:szCs w:val="27"/>
          <w:lang w:eastAsia="uk-UA"/>
        </w:rPr>
        <w:br/>
        <w:t xml:space="preserve">Незважаючи на значні промахи й помилки, хмельницький належить до найбільших рушіїв руської історії. У багатовіковій боротьбі Русі з Польщею він зробив рішучий поворот у бік Русі і завдав аристократичному ладові Польщі такий удар, після якого цей лад не міг вже утримуватись у моральній силі. </w:t>
      </w:r>
      <w:r w:rsidRPr="00A0175B">
        <w:rPr>
          <w:rFonts w:ascii="Times New Roman CYR" w:eastAsia="Times New Roman" w:hAnsi="Times New Roman CYR" w:cs="Times New Roman CYR"/>
          <w:color w:val="000000"/>
          <w:sz w:val="27"/>
          <w:szCs w:val="27"/>
          <w:lang w:eastAsia="uk-UA"/>
        </w:rPr>
        <w:lastRenderedPageBreak/>
        <w:t xml:space="preserve">Хмельницький у другій половині ХVІІ століття намітив те звільнення руського народу від панства, яке остаточно відбулося в наш час. Цього мало: його стараннями Західна і </w:t>
      </w:r>
      <w:proofErr w:type="spellStart"/>
      <w:r w:rsidRPr="00A0175B">
        <w:rPr>
          <w:rFonts w:ascii="Times New Roman CYR" w:eastAsia="Times New Roman" w:hAnsi="Times New Roman CYR" w:cs="Times New Roman CYR"/>
          <w:color w:val="000000"/>
          <w:sz w:val="27"/>
          <w:szCs w:val="27"/>
          <w:lang w:eastAsia="uk-UA"/>
        </w:rPr>
        <w:t>Південня</w:t>
      </w:r>
      <w:proofErr w:type="spellEnd"/>
      <w:r w:rsidRPr="00A0175B">
        <w:rPr>
          <w:rFonts w:ascii="Times New Roman CYR" w:eastAsia="Times New Roman" w:hAnsi="Times New Roman CYR" w:cs="Times New Roman CYR"/>
          <w:color w:val="000000"/>
          <w:sz w:val="27"/>
          <w:szCs w:val="27"/>
          <w:lang w:eastAsia="uk-UA"/>
        </w:rPr>
        <w:t xml:space="preserve"> Русь були вже фактично під єдиною </w:t>
      </w:r>
      <w:proofErr w:type="spellStart"/>
      <w:r w:rsidRPr="00A0175B">
        <w:rPr>
          <w:rFonts w:ascii="Times New Roman CYR" w:eastAsia="Times New Roman" w:hAnsi="Times New Roman CYR" w:cs="Times New Roman CYR"/>
          <w:color w:val="000000"/>
          <w:sz w:val="27"/>
          <w:szCs w:val="27"/>
          <w:lang w:eastAsia="uk-UA"/>
        </w:rPr>
        <w:t>влдаою</w:t>
      </w:r>
      <w:proofErr w:type="spellEnd"/>
      <w:r w:rsidRPr="00A0175B">
        <w:rPr>
          <w:rFonts w:ascii="Times New Roman CYR" w:eastAsia="Times New Roman" w:hAnsi="Times New Roman CYR" w:cs="Times New Roman CYR"/>
          <w:color w:val="000000"/>
          <w:sz w:val="27"/>
          <w:szCs w:val="27"/>
          <w:lang w:eastAsia="uk-UA"/>
        </w:rPr>
        <w:t xml:space="preserve"> із Східною Руссю. Не його вина, що короткозора, </w:t>
      </w:r>
      <w:proofErr w:type="spellStart"/>
      <w:r w:rsidRPr="00A0175B">
        <w:rPr>
          <w:rFonts w:ascii="Times New Roman CYR" w:eastAsia="Times New Roman" w:hAnsi="Times New Roman CYR" w:cs="Times New Roman CYR"/>
          <w:color w:val="000000"/>
          <w:sz w:val="27"/>
          <w:szCs w:val="27"/>
          <w:lang w:eastAsia="uk-UA"/>
        </w:rPr>
        <w:t>невігласна</w:t>
      </w:r>
      <w:proofErr w:type="spellEnd"/>
      <w:r w:rsidRPr="00A0175B">
        <w:rPr>
          <w:rFonts w:ascii="Times New Roman CYR" w:eastAsia="Times New Roman" w:hAnsi="Times New Roman CYR" w:cs="Times New Roman CYR"/>
          <w:color w:val="000000"/>
          <w:sz w:val="27"/>
          <w:szCs w:val="27"/>
          <w:lang w:eastAsia="uk-UA"/>
        </w:rPr>
        <w:t xml:space="preserve"> політика боярська не зрозуміла його, звела передчасно в могилу, змарнувала плоди його десятирічної діяльності і на багато поколінь відклала справу, на завершення якої було б затрачено значно менше зусиль, якби в Москві розуміли суть устремлінь Хмельницького і слухали його поради.</w:t>
      </w:r>
      <w:r w:rsidRPr="00A0175B">
        <w:rPr>
          <w:rFonts w:ascii="Times New Roman CYR" w:eastAsia="Times New Roman" w:hAnsi="Times New Roman CYR" w:cs="Times New Roman CYR"/>
          <w:color w:val="000000"/>
          <w:sz w:val="27"/>
          <w:szCs w:val="27"/>
          <w:lang w:eastAsia="uk-UA"/>
        </w:rPr>
        <w:br/>
        <w:t> </w:t>
      </w:r>
    </w:p>
    <w:p w:rsidR="00A0175B" w:rsidRDefault="00A0175B"/>
    <w:p w:rsidR="00A0175B" w:rsidRDefault="00A0175B"/>
    <w:sectPr w:rsidR="00A017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79F8"/>
    <w:multiLevelType w:val="multilevel"/>
    <w:tmpl w:val="F0E0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86CE8"/>
    <w:multiLevelType w:val="multilevel"/>
    <w:tmpl w:val="977A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11733"/>
    <w:multiLevelType w:val="multilevel"/>
    <w:tmpl w:val="6EEC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37"/>
    <w:rsid w:val="00480337"/>
    <w:rsid w:val="00A0175B"/>
    <w:rsid w:val="00D90870"/>
    <w:rsid w:val="00DE39ED"/>
    <w:rsid w:val="00F322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31660">
      <w:bodyDiv w:val="1"/>
      <w:marLeft w:val="0"/>
      <w:marRight w:val="0"/>
      <w:marTop w:val="0"/>
      <w:marBottom w:val="0"/>
      <w:divBdr>
        <w:top w:val="none" w:sz="0" w:space="0" w:color="auto"/>
        <w:left w:val="none" w:sz="0" w:space="0" w:color="auto"/>
        <w:bottom w:val="none" w:sz="0" w:space="0" w:color="auto"/>
        <w:right w:val="none" w:sz="0" w:space="0" w:color="auto"/>
      </w:divBdr>
      <w:divsChild>
        <w:div w:id="1420714423">
          <w:marLeft w:val="300"/>
          <w:marRight w:val="0"/>
          <w:marTop w:val="0"/>
          <w:marBottom w:val="450"/>
          <w:divBdr>
            <w:top w:val="none" w:sz="0" w:space="0" w:color="auto"/>
            <w:left w:val="none" w:sz="0" w:space="0" w:color="auto"/>
            <w:bottom w:val="none" w:sz="0" w:space="0" w:color="auto"/>
            <w:right w:val="none" w:sz="0" w:space="0" w:color="auto"/>
          </w:divBdr>
        </w:div>
        <w:div w:id="1523011116">
          <w:marLeft w:val="750"/>
          <w:marRight w:val="750"/>
          <w:marTop w:val="600"/>
          <w:marBottom w:val="300"/>
          <w:divBdr>
            <w:top w:val="none" w:sz="0" w:space="0" w:color="auto"/>
            <w:left w:val="none" w:sz="0" w:space="0" w:color="auto"/>
            <w:bottom w:val="none" w:sz="0" w:space="0" w:color="auto"/>
            <w:right w:val="none" w:sz="0" w:space="0" w:color="auto"/>
          </w:divBdr>
        </w:div>
      </w:divsChild>
    </w:div>
    <w:div w:id="841623918">
      <w:bodyDiv w:val="1"/>
      <w:marLeft w:val="0"/>
      <w:marRight w:val="0"/>
      <w:marTop w:val="0"/>
      <w:marBottom w:val="0"/>
      <w:divBdr>
        <w:top w:val="none" w:sz="0" w:space="0" w:color="auto"/>
        <w:left w:val="none" w:sz="0" w:space="0" w:color="auto"/>
        <w:bottom w:val="none" w:sz="0" w:space="0" w:color="auto"/>
        <w:right w:val="none" w:sz="0" w:space="0" w:color="auto"/>
      </w:divBdr>
      <w:divsChild>
        <w:div w:id="1287615818">
          <w:marLeft w:val="0"/>
          <w:marRight w:val="0"/>
          <w:marTop w:val="225"/>
          <w:marBottom w:val="285"/>
          <w:divBdr>
            <w:top w:val="none" w:sz="0" w:space="0" w:color="auto"/>
            <w:left w:val="none" w:sz="0" w:space="0" w:color="auto"/>
            <w:bottom w:val="none" w:sz="0" w:space="0" w:color="auto"/>
            <w:right w:val="none" w:sz="0" w:space="0" w:color="auto"/>
          </w:divBdr>
          <w:divsChild>
            <w:div w:id="1468737557">
              <w:marLeft w:val="0"/>
              <w:marRight w:val="0"/>
              <w:marTop w:val="0"/>
              <w:marBottom w:val="0"/>
              <w:divBdr>
                <w:top w:val="single" w:sz="6" w:space="0" w:color="76A95D"/>
                <w:left w:val="single" w:sz="6" w:space="6" w:color="76A95D"/>
                <w:bottom w:val="single" w:sz="6" w:space="0" w:color="76A95D"/>
                <w:right w:val="single" w:sz="6" w:space="6" w:color="76A95D"/>
              </w:divBdr>
              <w:divsChild>
                <w:div w:id="19722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14482</Words>
  <Characters>8255</Characters>
  <Application>Microsoft Office Word</Application>
  <DocSecurity>0</DocSecurity>
  <Lines>68</Lines>
  <Paragraphs>45</Paragraphs>
  <ScaleCrop>false</ScaleCrop>
  <Company/>
  <LinksUpToDate>false</LinksUpToDate>
  <CharactersWithSpaces>22692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Адміністратор</dc:creator>
  <cp:keywords/>
  <dc:description/>
  <cp:lastModifiedBy>Адміністратор</cp:lastModifiedBy>
  <cp:revision>2</cp:revision>
  <dcterms:created xsi:type="dcterms:W3CDTF">2016-12-07T11:23:00Z</dcterms:created>
  <dcterms:modified xsi:type="dcterms:W3CDTF">2016-12-07T11:28:00Z</dcterms:modified>
</cp:coreProperties>
</file>